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B8971" w14:textId="77777777" w:rsidR="00214342" w:rsidRPr="00CB180A" w:rsidRDefault="00214342" w:rsidP="00214342">
      <w:pPr>
        <w:tabs>
          <w:tab w:val="left" w:pos="207"/>
          <w:tab w:val="left" w:pos="993"/>
        </w:tabs>
        <w:spacing w:after="12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59447FCD" w14:textId="77777777" w:rsidR="005B179C" w:rsidRPr="008C18B7" w:rsidRDefault="005B179C" w:rsidP="005B179C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8C18B7">
        <w:rPr>
          <w:rFonts w:ascii="Times New Roman" w:hAnsi="Times New Roman"/>
        </w:rPr>
        <w:t>Утверждаю</w:t>
      </w:r>
    </w:p>
    <w:p w14:paraId="33E7CDD0" w14:textId="2A61DCDD" w:rsidR="005B179C" w:rsidRDefault="005B179C" w:rsidP="005B179C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8C18B7">
        <w:rPr>
          <w:rFonts w:ascii="Times New Roman" w:hAnsi="Times New Roman"/>
        </w:rPr>
        <w:t xml:space="preserve">Директор </w:t>
      </w:r>
      <w:r w:rsidR="00D57ACD">
        <w:rPr>
          <w:rFonts w:ascii="Times New Roman" w:hAnsi="Times New Roman"/>
        </w:rPr>
        <w:t xml:space="preserve">МБОУ «СОШ с. </w:t>
      </w:r>
      <w:proofErr w:type="spellStart"/>
      <w:r w:rsidR="00397F8E">
        <w:rPr>
          <w:rFonts w:ascii="Times New Roman" w:hAnsi="Times New Roman"/>
        </w:rPr>
        <w:t>Гехи</w:t>
      </w:r>
      <w:proofErr w:type="spellEnd"/>
      <w:r w:rsidR="00D57ACD">
        <w:rPr>
          <w:rFonts w:ascii="Times New Roman" w:hAnsi="Times New Roman"/>
        </w:rPr>
        <w:t>»</w:t>
      </w:r>
    </w:p>
    <w:p w14:paraId="5ECF8571" w14:textId="4FD90DCD" w:rsidR="005B179C" w:rsidRDefault="00397F8E" w:rsidP="00214342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И.Л.Мусаев</w:t>
      </w:r>
      <w:proofErr w:type="spellEnd"/>
      <w:r w:rsidR="00214342">
        <w:rPr>
          <w:rFonts w:ascii="Times New Roman" w:hAnsi="Times New Roman"/>
        </w:rPr>
        <w:t xml:space="preserve">. </w:t>
      </w:r>
    </w:p>
    <w:p w14:paraId="5A3F3AEF" w14:textId="7DE94384" w:rsidR="005B179C" w:rsidRPr="008C18B7" w:rsidRDefault="00506E42" w:rsidP="005B179C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«19» _</w:t>
      </w:r>
      <w:r w:rsidR="005B179C">
        <w:rPr>
          <w:rFonts w:ascii="Times New Roman" w:hAnsi="Times New Roman"/>
        </w:rPr>
        <w:t>____</w:t>
      </w:r>
      <w:r>
        <w:rPr>
          <w:rFonts w:ascii="Times New Roman" w:hAnsi="Times New Roman"/>
        </w:rPr>
        <w:t>09</w:t>
      </w:r>
      <w:r w:rsidR="005B179C">
        <w:rPr>
          <w:rFonts w:ascii="Times New Roman" w:hAnsi="Times New Roman"/>
        </w:rPr>
        <w:t>_______</w:t>
      </w:r>
      <w:r w:rsidR="00397F8E">
        <w:rPr>
          <w:rFonts w:ascii="Times New Roman" w:hAnsi="Times New Roman"/>
        </w:rPr>
        <w:t>2024</w:t>
      </w:r>
      <w:r w:rsidR="005B179C">
        <w:rPr>
          <w:rFonts w:ascii="Times New Roman" w:hAnsi="Times New Roman"/>
        </w:rPr>
        <w:t xml:space="preserve"> г.</w:t>
      </w:r>
    </w:p>
    <w:p w14:paraId="46C4B878" w14:textId="77777777" w:rsidR="005B179C" w:rsidRPr="00CB180A" w:rsidRDefault="005B179C" w:rsidP="005B179C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E59EAD" w14:textId="77777777" w:rsidR="005B179C" w:rsidRDefault="005B179C" w:rsidP="005B179C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05067A" w14:textId="77777777" w:rsidR="005B179C" w:rsidRPr="002B755B" w:rsidRDefault="005B179C" w:rsidP="005B179C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755B">
        <w:rPr>
          <w:rFonts w:ascii="Times New Roman" w:hAnsi="Times New Roman"/>
          <w:sz w:val="24"/>
          <w:szCs w:val="24"/>
        </w:rPr>
        <w:t>ПОЛОЖЕНИЕ</w:t>
      </w:r>
    </w:p>
    <w:p w14:paraId="2AD62F91" w14:textId="77777777" w:rsidR="005B179C" w:rsidRPr="002B755B" w:rsidRDefault="005B179C" w:rsidP="005B179C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755B">
        <w:rPr>
          <w:rFonts w:ascii="Times New Roman" w:hAnsi="Times New Roman"/>
          <w:sz w:val="24"/>
          <w:szCs w:val="24"/>
        </w:rPr>
        <w:t>о реализации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55B">
        <w:rPr>
          <w:rFonts w:ascii="Times New Roman" w:hAnsi="Times New Roman"/>
          <w:sz w:val="24"/>
          <w:szCs w:val="24"/>
        </w:rPr>
        <w:t>(системы) наставничества</w:t>
      </w:r>
    </w:p>
    <w:p w14:paraId="75EB9ED2" w14:textId="01708807" w:rsidR="005B179C" w:rsidRPr="008C18B7" w:rsidRDefault="005B179C" w:rsidP="005B179C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МБОУ «СОШ</w:t>
      </w:r>
      <w:r w:rsidR="00397F8E">
        <w:rPr>
          <w:rFonts w:ascii="Times New Roman" w:hAnsi="Times New Roman"/>
          <w:sz w:val="24"/>
          <w:szCs w:val="24"/>
        </w:rPr>
        <w:t xml:space="preserve"> №6</w:t>
      </w:r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397F8E">
        <w:rPr>
          <w:rFonts w:ascii="Times New Roman" w:hAnsi="Times New Roman"/>
          <w:sz w:val="24"/>
          <w:szCs w:val="24"/>
        </w:rPr>
        <w:t>Гехи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14:paraId="6B38D3A0" w14:textId="77777777" w:rsidR="005B179C" w:rsidRPr="00CB180A" w:rsidRDefault="005B179C" w:rsidP="005B179C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1B8C58" w14:textId="77777777" w:rsidR="005B179C" w:rsidRPr="008C18B7" w:rsidRDefault="005B179C" w:rsidP="005B179C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01E4097A" w14:textId="77777777" w:rsidR="005B179C" w:rsidRPr="008C18B7" w:rsidRDefault="005B179C" w:rsidP="005B179C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Настоящее Положение определяет цели, задачи, порядок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в образовательной организации, права и обязанности наставников и наставляемых, куратора внедрения Целевой модели наставничества.</w:t>
      </w:r>
    </w:p>
    <w:p w14:paraId="244C4A64" w14:textId="169BD83A" w:rsidR="005B179C" w:rsidRPr="008C18B7" w:rsidRDefault="005B179C" w:rsidP="00D57ACD">
      <w:pPr>
        <w:tabs>
          <w:tab w:val="left" w:pos="993"/>
          <w:tab w:val="left" w:pos="1418"/>
          <w:tab w:val="left" w:pos="364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Целевая модель наставничества реализуется </w:t>
      </w:r>
      <w:r>
        <w:rPr>
          <w:rFonts w:ascii="Times New Roman" w:hAnsi="Times New Roman"/>
          <w:sz w:val="24"/>
          <w:szCs w:val="24"/>
        </w:rPr>
        <w:t>в</w:t>
      </w:r>
      <w:r w:rsidRPr="00BA6AF0">
        <w:rPr>
          <w:rFonts w:ascii="Times New Roman" w:hAnsi="Times New Roman"/>
          <w:sz w:val="24"/>
          <w:szCs w:val="24"/>
        </w:rPr>
        <w:t xml:space="preserve"> соответствии с приказом Министерства образования и науки Чеченской Респуб</w:t>
      </w:r>
      <w:r w:rsidR="00D57ACD">
        <w:rPr>
          <w:rFonts w:ascii="Times New Roman" w:hAnsi="Times New Roman"/>
          <w:sz w:val="24"/>
          <w:szCs w:val="24"/>
        </w:rPr>
        <w:t>лики от 09.10.</w:t>
      </w:r>
      <w:r w:rsidR="006B248D">
        <w:rPr>
          <w:rFonts w:ascii="Times New Roman" w:hAnsi="Times New Roman"/>
          <w:sz w:val="24"/>
          <w:szCs w:val="24"/>
        </w:rPr>
        <w:t>2021</w:t>
      </w:r>
      <w:r w:rsidR="00D57ACD">
        <w:rPr>
          <w:rFonts w:ascii="Times New Roman" w:hAnsi="Times New Roman"/>
          <w:sz w:val="24"/>
          <w:szCs w:val="24"/>
        </w:rPr>
        <w:t xml:space="preserve"> г. № 1084-п,</w:t>
      </w:r>
      <w:r w:rsidRPr="008C18B7">
        <w:rPr>
          <w:rFonts w:ascii="Times New Roman" w:hAnsi="Times New Roman"/>
          <w:sz w:val="24"/>
          <w:szCs w:val="24"/>
        </w:rPr>
        <w:t xml:space="preserve"> а также в целях реализации федеральных проектов «Современная школа», «Успех каждого ребенка», «Молодые профессионалы» национального проекта «Образование».</w:t>
      </w:r>
    </w:p>
    <w:p w14:paraId="1DCE933B" w14:textId="77777777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Основные термины и понятия, применяемые в настоящем Положении:</w:t>
      </w:r>
    </w:p>
    <w:p w14:paraId="18F3120E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r w:rsidRPr="008C18B7">
        <w:rPr>
          <w:rFonts w:ascii="Times New Roman" w:hAnsi="Times New Roman"/>
          <w:b/>
          <w:sz w:val="24"/>
          <w:szCs w:val="24"/>
        </w:rPr>
        <w:t>Целевая модель наставничества</w:t>
      </w:r>
      <w:r w:rsidRPr="008C18B7">
        <w:rPr>
          <w:rFonts w:ascii="Times New Roman" w:hAnsi="Times New Roman"/>
          <w:sz w:val="24"/>
          <w:szCs w:val="24"/>
        </w:rPr>
        <w:t xml:space="preserve"> – система условий, ресурсов и процессов, необходимых для реализации системы наставничества в образовательной организации. </w:t>
      </w:r>
    </w:p>
    <w:p w14:paraId="400871D6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Наставничество</w:t>
      </w:r>
      <w:r w:rsidRPr="008C18B7">
        <w:rPr>
          <w:rFonts w:ascii="Times New Roman" w:hAnsi="Times New Roman"/>
          <w:sz w:val="24"/>
          <w:szCs w:val="24"/>
        </w:rPr>
        <w:t xml:space="preserve"> – универсальная технология передачи опыта, знаний, формирования навыков, компетенций, метакомпетенций и ценностей через неформальное взаимополезное общение, основанное на доверии и партнерстве.  </w:t>
      </w:r>
    </w:p>
    <w:p w14:paraId="1F03F4E9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r w:rsidRPr="008C18B7">
        <w:rPr>
          <w:rFonts w:ascii="Times New Roman" w:hAnsi="Times New Roman"/>
          <w:b/>
          <w:sz w:val="24"/>
          <w:szCs w:val="24"/>
        </w:rPr>
        <w:t>Форма наставничества</w:t>
      </w:r>
      <w:r w:rsidRPr="008C18B7">
        <w:rPr>
          <w:rFonts w:ascii="Times New Roman" w:hAnsi="Times New Roman"/>
          <w:sz w:val="24"/>
          <w:szCs w:val="24"/>
        </w:rPr>
        <w:t>– способ реализации системы наставничества 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</w:t>
      </w:r>
    </w:p>
    <w:p w14:paraId="75D76422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Наставляемый</w:t>
      </w:r>
      <w:r w:rsidRPr="008C18B7">
        <w:rPr>
          <w:rFonts w:ascii="Times New Roman" w:hAnsi="Times New Roman"/>
          <w:sz w:val="24"/>
          <w:szCs w:val="24"/>
        </w:rPr>
        <w:t xml:space="preserve"> – участник наставнической пары или группы, который 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Наставляемым может стать любой 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14:paraId="63297638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r w:rsidRPr="008C18B7">
        <w:rPr>
          <w:rFonts w:ascii="Times New Roman" w:hAnsi="Times New Roman"/>
          <w:b/>
          <w:sz w:val="24"/>
          <w:szCs w:val="24"/>
        </w:rPr>
        <w:t>Наставник</w:t>
      </w:r>
      <w:r w:rsidRPr="008C18B7">
        <w:rPr>
          <w:rFonts w:ascii="Times New Roman" w:hAnsi="Times New Roman"/>
          <w:sz w:val="24"/>
          <w:szCs w:val="24"/>
        </w:rPr>
        <w:t xml:space="preserve"> – участник программы наставничества, имеющий успешный 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</w:t>
      </w:r>
      <w:r w:rsidRPr="008C18B7">
        <w:rPr>
          <w:rFonts w:ascii="Times New Roman" w:hAnsi="Times New Roman"/>
          <w:sz w:val="24"/>
          <w:szCs w:val="24"/>
        </w:rPr>
        <w:lastRenderedPageBreak/>
        <w:t>реализации Целевой модели наставничества в части профессионального самоопределения обучающихся.</w:t>
      </w:r>
    </w:p>
    <w:p w14:paraId="48A92493" w14:textId="3F6F436A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Куратор</w:t>
      </w:r>
      <w:r w:rsidRPr="008C18B7">
        <w:rPr>
          <w:rFonts w:ascii="Times New Roman" w:hAnsi="Times New Roman"/>
          <w:sz w:val="24"/>
          <w:szCs w:val="24"/>
        </w:rPr>
        <w:t xml:space="preserve"> – специалист</w:t>
      </w:r>
      <w:r>
        <w:rPr>
          <w:rFonts w:ascii="Times New Roman" w:hAnsi="Times New Roman"/>
          <w:sz w:val="24"/>
          <w:szCs w:val="24"/>
        </w:rPr>
        <w:t xml:space="preserve"> </w:t>
      </w:r>
      <w:r w:rsidR="00397F8E">
        <w:rPr>
          <w:rFonts w:ascii="Times New Roman" w:hAnsi="Times New Roman"/>
          <w:sz w:val="24"/>
          <w:szCs w:val="24"/>
        </w:rPr>
        <w:t xml:space="preserve">МБОУ «СОШ№6 </w:t>
      </w:r>
      <w:proofErr w:type="spellStart"/>
      <w:r w:rsidR="00397F8E">
        <w:rPr>
          <w:rFonts w:ascii="Times New Roman" w:hAnsi="Times New Roman"/>
          <w:sz w:val="24"/>
          <w:szCs w:val="24"/>
        </w:rPr>
        <w:t>с.Гехи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C18B7">
        <w:rPr>
          <w:rFonts w:ascii="Times New Roman" w:hAnsi="Times New Roman"/>
          <w:sz w:val="24"/>
          <w:szCs w:val="24"/>
        </w:rPr>
        <w:t>который 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организационное, аналитическое, информационное сопровождение реализации системы наставничества. </w:t>
      </w:r>
    </w:p>
    <w:p w14:paraId="1BECFA44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r w:rsidRPr="008C18B7">
        <w:rPr>
          <w:rFonts w:ascii="Times New Roman" w:hAnsi="Times New Roman"/>
          <w:b/>
          <w:sz w:val="24"/>
          <w:szCs w:val="24"/>
        </w:rPr>
        <w:t>Метакомпетенции</w:t>
      </w:r>
      <w:r w:rsidRPr="008C18B7">
        <w:rPr>
          <w:rFonts w:ascii="Times New Roman" w:hAnsi="Times New Roman"/>
          <w:sz w:val="24"/>
          <w:szCs w:val="24"/>
        </w:rPr>
        <w:t xml:space="preserve"> – «гибкие» навыки, позволяющие формировать 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14:paraId="6D49B487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Дорожная карта</w:t>
      </w:r>
      <w:r w:rsidRPr="008C18B7">
        <w:rPr>
          <w:rFonts w:ascii="Times New Roman" w:hAnsi="Times New Roman"/>
          <w:sz w:val="24"/>
          <w:szCs w:val="24"/>
        </w:rPr>
        <w:t xml:space="preserve"> – универсальный наглядный пошаговый инструмент 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14:paraId="3F9F973A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8B7">
        <w:rPr>
          <w:rFonts w:ascii="Times New Roman" w:hAnsi="Times New Roman"/>
          <w:b/>
          <w:sz w:val="24"/>
          <w:szCs w:val="24"/>
        </w:rPr>
        <w:t>Медиаплан</w:t>
      </w:r>
      <w:r w:rsidRPr="008C18B7">
        <w:rPr>
          <w:rFonts w:ascii="Times New Roman" w:hAnsi="Times New Roman"/>
          <w:sz w:val="24"/>
          <w:szCs w:val="24"/>
        </w:rPr>
        <w:t xml:space="preserve"> –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инструмент для организации системного и последовательного информационного сопровождения события через размещение контента на определенных информационных ресурсах.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Контент – информационное наполнение медиаресурса.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 контента: пресс-релиз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(за 3-5 дней до события), пост-релиз (в течение 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дня после организации события)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альбом фотографий, плейлист (тематическая музыкальная подбо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рка), образовательные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посты/статьи более 2000 знаков и др.</w:t>
      </w:r>
    </w:p>
    <w:p w14:paraId="68797365" w14:textId="77777777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2.Цель и задачи</w:t>
      </w:r>
    </w:p>
    <w:p w14:paraId="164CD60A" w14:textId="57768C5D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2.</w:t>
      </w:r>
      <w:r w:rsidR="00506E42" w:rsidRPr="008C18B7">
        <w:rPr>
          <w:rFonts w:ascii="Times New Roman" w:hAnsi="Times New Roman"/>
          <w:sz w:val="24"/>
          <w:szCs w:val="24"/>
        </w:rPr>
        <w:t>1. Целью</w:t>
      </w:r>
      <w:r w:rsidRPr="008C18B7">
        <w:rPr>
          <w:rFonts w:ascii="Times New Roman" w:hAnsi="Times New Roman"/>
          <w:sz w:val="24"/>
          <w:szCs w:val="24"/>
        </w:rPr>
        <w:t xml:space="preserve"> реализации Целевой модели наставничества в 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в том числе молодых специалистов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397F8E">
        <w:rPr>
          <w:rFonts w:ascii="Times New Roman" w:hAnsi="Times New Roman"/>
          <w:sz w:val="24"/>
          <w:szCs w:val="24"/>
        </w:rPr>
        <w:t xml:space="preserve">МБОУ «СОШ№6 с. </w:t>
      </w:r>
      <w:proofErr w:type="spellStart"/>
      <w:r w:rsidR="00397F8E">
        <w:rPr>
          <w:rFonts w:ascii="Times New Roman" w:hAnsi="Times New Roman"/>
          <w:sz w:val="24"/>
          <w:szCs w:val="24"/>
        </w:rPr>
        <w:t>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CBC0A23" w14:textId="7A6FBE77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2.</w:t>
      </w:r>
      <w:r w:rsidR="00506E42" w:rsidRPr="008C18B7">
        <w:rPr>
          <w:rFonts w:ascii="Times New Roman" w:hAnsi="Times New Roman"/>
          <w:sz w:val="24"/>
          <w:szCs w:val="24"/>
        </w:rPr>
        <w:t>2. Задачи</w:t>
      </w:r>
      <w:r w:rsidRPr="008C18B7">
        <w:rPr>
          <w:rFonts w:ascii="Times New Roman" w:hAnsi="Times New Roman"/>
          <w:sz w:val="24"/>
          <w:szCs w:val="24"/>
        </w:rPr>
        <w:t xml:space="preserve"> внедрения Целевой модели наставничества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b/>
          <w:i/>
          <w:sz w:val="24"/>
          <w:szCs w:val="24"/>
        </w:rPr>
        <w:t>(могут быть конкретизированы, учитывая специфику образовательной организации)</w:t>
      </w:r>
      <w:r w:rsidRPr="008C18B7">
        <w:rPr>
          <w:rFonts w:ascii="Times New Roman" w:hAnsi="Times New Roman"/>
          <w:b/>
          <w:sz w:val="24"/>
          <w:szCs w:val="24"/>
        </w:rPr>
        <w:t>:</w:t>
      </w:r>
    </w:p>
    <w:p w14:paraId="74DDA5A5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– образовательные организации) в образовательной, социокультурной, спортивной и других сферах;</w:t>
      </w:r>
    </w:p>
    <w:p w14:paraId="7628AF56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14:paraId="11DB74F3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14:paraId="2B2247C0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5D275070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14:paraId="4845C1A9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14:paraId="37235C98" w14:textId="77777777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3.Механизм реализации программы (системы) наставничества</w:t>
      </w:r>
    </w:p>
    <w:p w14:paraId="62A3F1C8" w14:textId="03A357C5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lastRenderedPageBreak/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Для реализации системы наставничества формируется рабочая группа из числа</w:t>
      </w:r>
      <w:r w:rsidR="00D57ACD"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привлеченных специалистов и педагогических работников </w:t>
      </w:r>
      <w:r w:rsidR="00506E42">
        <w:rPr>
          <w:rFonts w:ascii="Times New Roman" w:hAnsi="Times New Roman"/>
          <w:sz w:val="24"/>
          <w:szCs w:val="24"/>
        </w:rPr>
        <w:t xml:space="preserve">МБОУ «СОШ№6 с. </w:t>
      </w:r>
      <w:proofErr w:type="spellStart"/>
      <w:r w:rsidR="00506E42">
        <w:rPr>
          <w:rFonts w:ascii="Times New Roman" w:hAnsi="Times New Roman"/>
          <w:sz w:val="24"/>
          <w:szCs w:val="24"/>
        </w:rPr>
        <w:t>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467F7932" w14:textId="2B9ECE4C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</w:t>
      </w:r>
      <w:r w:rsidR="00506E42" w:rsidRPr="008C18B7">
        <w:rPr>
          <w:rFonts w:ascii="Times New Roman" w:hAnsi="Times New Roman"/>
          <w:sz w:val="24"/>
          <w:szCs w:val="24"/>
        </w:rPr>
        <w:t>2. Рабочая</w:t>
      </w:r>
      <w:r w:rsidRPr="008C18B7">
        <w:rPr>
          <w:rFonts w:ascii="Times New Roman" w:hAnsi="Times New Roman"/>
          <w:sz w:val="24"/>
          <w:szCs w:val="24"/>
        </w:rPr>
        <w:t xml:space="preserve"> группа осуществляет следующие функции:</w:t>
      </w:r>
    </w:p>
    <w:p w14:paraId="23595074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разработка</w:t>
      </w:r>
      <w:r w:rsidR="00D57ACD"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и реализация</w:t>
      </w:r>
      <w:r w:rsidR="00D57ACD"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Дорожной карты по внедрению Целевой модели наставничества;</w:t>
      </w:r>
    </w:p>
    <w:p w14:paraId="34702B16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организационное и методическое сопровождение работы наставнических пар и групп;</w:t>
      </w:r>
    </w:p>
    <w:p w14:paraId="4E31C6A1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организация аналитической и информационной работы через разработку медиаплана</w:t>
      </w:r>
      <w:r w:rsidR="00D57ACD"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в рамках компетенций;</w:t>
      </w:r>
    </w:p>
    <w:p w14:paraId="669DEDF2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организация отбора и обучения наставников;</w:t>
      </w:r>
    </w:p>
    <w:p w14:paraId="53BE467D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14:paraId="45A300A0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формирование наставнических пар и групп;</w:t>
      </w:r>
    </w:p>
    <w:p w14:paraId="195BE473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осуществление своевременной и систематической отчетности;</w:t>
      </w:r>
    </w:p>
    <w:p w14:paraId="7557DFF3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14:paraId="473754C1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14:paraId="30BB441C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обеспечение формирования баз данных наставников и наставляемых, а также лучших практик наставничества по форме (Приложение № 1).</w:t>
      </w:r>
    </w:p>
    <w:p w14:paraId="1B30B167" w14:textId="4D682F17" w:rsidR="005B179C" w:rsidRPr="008C18B7" w:rsidRDefault="005B179C" w:rsidP="005B179C">
      <w:pPr>
        <w:tabs>
          <w:tab w:val="left" w:pos="993"/>
          <w:tab w:val="left" w:pos="1134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</w:t>
      </w:r>
      <w:r w:rsidR="00506E42" w:rsidRPr="008C18B7">
        <w:rPr>
          <w:rFonts w:ascii="Times New Roman" w:hAnsi="Times New Roman"/>
          <w:sz w:val="24"/>
          <w:szCs w:val="24"/>
        </w:rPr>
        <w:t>3. Система</w:t>
      </w:r>
      <w:r w:rsidRPr="008C18B7">
        <w:rPr>
          <w:rFonts w:ascii="Times New Roman" w:hAnsi="Times New Roman"/>
          <w:sz w:val="24"/>
          <w:szCs w:val="24"/>
        </w:rPr>
        <w:t xml:space="preserve"> наставничества реализуется через организацию работы в наставнических парах или группах (по выбору) по следующим формам:</w:t>
      </w:r>
    </w:p>
    <w:p w14:paraId="36127DFB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«ученик – ученик», «студент-студент»;</w:t>
      </w:r>
    </w:p>
    <w:p w14:paraId="7E77DD8C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«учитель – учитель»;</w:t>
      </w:r>
    </w:p>
    <w:p w14:paraId="577B3C1E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«работодатель – ученик»;</w:t>
      </w:r>
    </w:p>
    <w:p w14:paraId="2DBE3945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«студент – ученик»;</w:t>
      </w:r>
    </w:p>
    <w:p w14:paraId="75A7D4E5" w14:textId="77777777" w:rsidR="005B179C" w:rsidRPr="008C18B7" w:rsidRDefault="005B179C" w:rsidP="005B179C">
      <w:pPr>
        <w:pStyle w:val="a3"/>
        <w:numPr>
          <w:ilvl w:val="0"/>
          <w:numId w:val="2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«работодатель – студент».</w:t>
      </w:r>
    </w:p>
    <w:p w14:paraId="429F444F" w14:textId="77777777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14:paraId="730C72EC" w14:textId="50089CF1" w:rsidR="005B179C" w:rsidRDefault="005B179C" w:rsidP="005B179C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Целевой модели наставничества в </w:t>
      </w:r>
      <w:r w:rsidR="00506E42">
        <w:rPr>
          <w:rFonts w:ascii="Times New Roman" w:hAnsi="Times New Roman"/>
          <w:sz w:val="24"/>
          <w:szCs w:val="24"/>
        </w:rPr>
        <w:t xml:space="preserve">МБОУ «СОШ№6 с. </w:t>
      </w:r>
      <w:proofErr w:type="spellStart"/>
      <w:r w:rsidR="00506E42">
        <w:rPr>
          <w:rFonts w:ascii="Times New Roman" w:hAnsi="Times New Roman"/>
          <w:sz w:val="24"/>
          <w:szCs w:val="24"/>
        </w:rPr>
        <w:t>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и организуется 1 раз в полгода до 20 декабря и до 20 мая ежегодно.</w:t>
      </w:r>
    </w:p>
    <w:p w14:paraId="3FA1BAF9" w14:textId="77777777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Ежегодно в срок не позднее 30 декабря в </w:t>
      </w:r>
      <w:r>
        <w:rPr>
          <w:rFonts w:ascii="Times New Roman" w:hAnsi="Times New Roman"/>
          <w:sz w:val="24"/>
          <w:szCs w:val="24"/>
        </w:rPr>
        <w:t>муниципальный центр наставничества</w:t>
      </w:r>
      <w:r w:rsidRPr="008C18B7">
        <w:rPr>
          <w:rFonts w:ascii="Times New Roman" w:hAnsi="Times New Roman"/>
          <w:sz w:val="24"/>
          <w:szCs w:val="24"/>
        </w:rPr>
        <w:t xml:space="preserve"> направляется информация о количестве участников программы (системы) наставничества по соответствующей форме федерального статистического наблюдения.</w:t>
      </w:r>
    </w:p>
    <w:p w14:paraId="3A8ECA62" w14:textId="77777777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При организации работы наставнической группы наставником и наставляемым в обязательном порядке заполняется согласие на обработку персональных данных (Приложение № 2) и соглашение между наставником и наставляемым (Приложение № 3),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копия данного соглашения хранится в образовательной организации на базе которой внедряется Целевая модель наставничества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C18B7">
        <w:rPr>
          <w:rFonts w:ascii="Times New Roman" w:hAnsi="Times New Roman"/>
          <w:sz w:val="24"/>
          <w:szCs w:val="24"/>
        </w:rPr>
        <w:t>В случае,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</w:t>
      </w:r>
    </w:p>
    <w:p w14:paraId="12F6E8F9" w14:textId="18996ED4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lastRenderedPageBreak/>
        <w:t>3.6.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Информационная поддержка системы наставничества осуществляется через размещение информации на официальном сай</w:t>
      </w:r>
      <w:r>
        <w:rPr>
          <w:rFonts w:ascii="Times New Roman" w:hAnsi="Times New Roman"/>
          <w:sz w:val="24"/>
          <w:szCs w:val="24"/>
        </w:rPr>
        <w:t xml:space="preserve">те </w:t>
      </w:r>
      <w:r w:rsidR="00397F8E">
        <w:rPr>
          <w:rFonts w:ascii="Times New Roman" w:hAnsi="Times New Roman"/>
          <w:sz w:val="24"/>
          <w:szCs w:val="24"/>
        </w:rPr>
        <w:t xml:space="preserve">МБОУ «СОШ№6 с. </w:t>
      </w:r>
      <w:proofErr w:type="spellStart"/>
      <w:r w:rsidR="00397F8E">
        <w:rPr>
          <w:rFonts w:ascii="Times New Roman" w:hAnsi="Times New Roman"/>
          <w:sz w:val="24"/>
          <w:szCs w:val="24"/>
        </w:rPr>
        <w:t>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в соответствии с разработанным медиапланом.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Обновление информации на ресурсах осуществляется по необходимости, но не реже 1 раза в неделю.</w:t>
      </w:r>
    </w:p>
    <w:p w14:paraId="255443FE" w14:textId="77777777" w:rsidR="005B179C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2CC12F35" w14:textId="77777777" w:rsidR="005B179C" w:rsidRPr="008C18B7" w:rsidRDefault="005B179C" w:rsidP="005B179C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Функции куратора внедрения Целевой модели наставничества</w:t>
      </w:r>
    </w:p>
    <w:p w14:paraId="0A3CC61F" w14:textId="43859EAE" w:rsidR="005B179C" w:rsidRPr="008C18B7" w:rsidRDefault="005B179C" w:rsidP="005B179C">
      <w:pPr>
        <w:tabs>
          <w:tab w:val="left" w:pos="993"/>
          <w:tab w:val="left" w:pos="1276"/>
          <w:tab w:val="left" w:pos="1418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Куратор назначается решением </w:t>
      </w:r>
      <w:r w:rsidR="00397F8E" w:rsidRPr="008C18B7">
        <w:rPr>
          <w:rFonts w:ascii="Times New Roman" w:hAnsi="Times New Roman"/>
          <w:sz w:val="24"/>
          <w:szCs w:val="24"/>
        </w:rPr>
        <w:t>руководителя</w:t>
      </w:r>
      <w:r w:rsidR="00397F8E">
        <w:rPr>
          <w:rFonts w:ascii="Times New Roman" w:hAnsi="Times New Roman"/>
          <w:sz w:val="24"/>
          <w:szCs w:val="24"/>
        </w:rPr>
        <w:t xml:space="preserve"> МБОУ «СОШ№6 с. </w:t>
      </w:r>
      <w:proofErr w:type="spellStart"/>
      <w:r w:rsidR="00397F8E">
        <w:rPr>
          <w:rFonts w:ascii="Times New Roman" w:hAnsi="Times New Roman"/>
          <w:sz w:val="24"/>
          <w:szCs w:val="24"/>
        </w:rPr>
        <w:t>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</w:p>
    <w:p w14:paraId="588939C6" w14:textId="023AC89E" w:rsidR="005B179C" w:rsidRPr="008C18B7" w:rsidRDefault="005B179C" w:rsidP="005B179C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4.</w:t>
      </w:r>
      <w:r w:rsidR="00506E42" w:rsidRPr="008C18B7">
        <w:rPr>
          <w:rFonts w:ascii="Times New Roman" w:hAnsi="Times New Roman"/>
          <w:sz w:val="24"/>
          <w:szCs w:val="24"/>
        </w:rPr>
        <w:t>2. Куратором</w:t>
      </w:r>
      <w:r w:rsidRPr="008C18B7">
        <w:rPr>
          <w:rFonts w:ascii="Times New Roman" w:hAnsi="Times New Roman"/>
          <w:sz w:val="24"/>
          <w:szCs w:val="24"/>
        </w:rPr>
        <w:t xml:space="preserve"> может быть назначен любой педагогический или административный работник из числа специалистов </w:t>
      </w:r>
      <w:r w:rsidR="00397F8E">
        <w:rPr>
          <w:rFonts w:ascii="Times New Roman" w:hAnsi="Times New Roman"/>
          <w:sz w:val="24"/>
          <w:szCs w:val="24"/>
        </w:rPr>
        <w:t xml:space="preserve">МБОУ «СОШ№6 с. </w:t>
      </w:r>
      <w:proofErr w:type="spellStart"/>
      <w:r w:rsidR="00397F8E">
        <w:rPr>
          <w:rFonts w:ascii="Times New Roman" w:hAnsi="Times New Roman"/>
          <w:sz w:val="24"/>
          <w:szCs w:val="24"/>
        </w:rPr>
        <w:t>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  <w:r w:rsidRPr="008C18B7">
        <w:rPr>
          <w:rFonts w:ascii="Times New Roman" w:hAnsi="Times New Roman"/>
          <w:sz w:val="24"/>
          <w:szCs w:val="24"/>
        </w:rPr>
        <w:t xml:space="preserve"> </w:t>
      </w:r>
    </w:p>
    <w:p w14:paraId="237A48B5" w14:textId="056541FB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Также куратором может стать представитель организации – партнера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397F8E">
        <w:rPr>
          <w:rFonts w:ascii="Times New Roman" w:hAnsi="Times New Roman"/>
          <w:sz w:val="24"/>
          <w:szCs w:val="24"/>
        </w:rPr>
        <w:t xml:space="preserve">МБОУ «СОШ№6 с. </w:t>
      </w:r>
      <w:proofErr w:type="spellStart"/>
      <w:r w:rsidR="00397F8E">
        <w:rPr>
          <w:rFonts w:ascii="Times New Roman" w:hAnsi="Times New Roman"/>
          <w:sz w:val="24"/>
          <w:szCs w:val="24"/>
        </w:rPr>
        <w:t>Гехи</w:t>
      </w:r>
      <w:proofErr w:type="spellEnd"/>
      <w:r w:rsidR="00D57ACD">
        <w:rPr>
          <w:rFonts w:ascii="Times New Roman" w:hAnsi="Times New Roman"/>
          <w:sz w:val="24"/>
          <w:szCs w:val="24"/>
        </w:rPr>
        <w:t>»</w:t>
      </w:r>
      <w:r w:rsidRPr="008C18B7">
        <w:rPr>
          <w:rFonts w:ascii="Times New Roman" w:hAnsi="Times New Roman"/>
          <w:sz w:val="24"/>
          <w:szCs w:val="24"/>
        </w:rPr>
        <w:t xml:space="preserve"> представитель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 с предоставлением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Федерации.</w:t>
      </w:r>
    </w:p>
    <w:p w14:paraId="25441130" w14:textId="0742ADCD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4.</w:t>
      </w:r>
      <w:r w:rsidR="00506E42" w:rsidRPr="008C18B7">
        <w:rPr>
          <w:rFonts w:ascii="Times New Roman" w:hAnsi="Times New Roman"/>
          <w:sz w:val="24"/>
          <w:szCs w:val="24"/>
        </w:rPr>
        <w:t>3. Куратор</w:t>
      </w:r>
      <w:r w:rsidRPr="008C18B7">
        <w:rPr>
          <w:rFonts w:ascii="Times New Roman" w:hAnsi="Times New Roman"/>
          <w:sz w:val="24"/>
          <w:szCs w:val="24"/>
        </w:rPr>
        <w:t xml:space="preserve"> выполняет следующие задачи:</w:t>
      </w:r>
    </w:p>
    <w:p w14:paraId="3F541237" w14:textId="77777777" w:rsidR="005B179C" w:rsidRPr="008C18B7" w:rsidRDefault="005B179C" w:rsidP="005B179C">
      <w:pPr>
        <w:pStyle w:val="a3"/>
        <w:numPr>
          <w:ilvl w:val="0"/>
          <w:numId w:val="4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сбор и работа с базой наставников и наставляемых;</w:t>
      </w:r>
    </w:p>
    <w:p w14:paraId="174B8F2A" w14:textId="77777777" w:rsidR="005B179C" w:rsidRPr="008C18B7" w:rsidRDefault="005B179C" w:rsidP="005B179C">
      <w:pPr>
        <w:pStyle w:val="a3"/>
        <w:numPr>
          <w:ilvl w:val="0"/>
          <w:numId w:val="4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организация обучения наставников, в том числе привлечение экспертов для проведения обучения;</w:t>
      </w:r>
    </w:p>
    <w:p w14:paraId="48C0072A" w14:textId="77777777" w:rsidR="005B179C" w:rsidRPr="008C18B7" w:rsidRDefault="005B179C" w:rsidP="005B179C">
      <w:pPr>
        <w:pStyle w:val="a3"/>
        <w:numPr>
          <w:ilvl w:val="0"/>
          <w:numId w:val="4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контроль за организацией мероприятий Дорожной карты, внедрения Целевой модели наставничества;</w:t>
      </w:r>
    </w:p>
    <w:p w14:paraId="09DFA5FC" w14:textId="77777777" w:rsidR="005B179C" w:rsidRPr="008C18B7" w:rsidRDefault="005B179C" w:rsidP="005B179C">
      <w:pPr>
        <w:pStyle w:val="a3"/>
        <w:numPr>
          <w:ilvl w:val="0"/>
          <w:numId w:val="4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участие в оценке вовлеченности обучающихся в различные формы наставничества;</w:t>
      </w:r>
    </w:p>
    <w:p w14:paraId="63EF7236" w14:textId="77777777" w:rsidR="005B179C" w:rsidRDefault="005B179C" w:rsidP="005B179C">
      <w:pPr>
        <w:pStyle w:val="a3"/>
        <w:numPr>
          <w:ilvl w:val="0"/>
          <w:numId w:val="4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мониторинг реализации и получение обратной связи от участников.</w:t>
      </w:r>
    </w:p>
    <w:p w14:paraId="22D7EFA7" w14:textId="7416F6D1" w:rsidR="00214342" w:rsidRPr="00506E42" w:rsidRDefault="00214342" w:rsidP="00506E42">
      <w:pPr>
        <w:tabs>
          <w:tab w:val="left" w:pos="993"/>
          <w:tab w:val="left" w:pos="1418"/>
          <w:tab w:val="left" w:pos="3492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1119FBA" w14:textId="77777777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r w:rsidRPr="008C18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Права и обязанности наставника</w:t>
      </w:r>
    </w:p>
    <w:p w14:paraId="2C29760B" w14:textId="0EE49D08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5.</w:t>
      </w:r>
      <w:r w:rsidR="00506E42" w:rsidRPr="008C18B7">
        <w:rPr>
          <w:rFonts w:ascii="Times New Roman" w:hAnsi="Times New Roman"/>
          <w:sz w:val="24"/>
          <w:szCs w:val="24"/>
        </w:rPr>
        <w:t>1. Наставник</w:t>
      </w:r>
      <w:r w:rsidRPr="008C18B7">
        <w:rPr>
          <w:rFonts w:ascii="Times New Roman" w:hAnsi="Times New Roman"/>
          <w:sz w:val="24"/>
          <w:szCs w:val="24"/>
        </w:rPr>
        <w:t xml:space="preserve"> обязан:</w:t>
      </w:r>
    </w:p>
    <w:p w14:paraId="4DA244CF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разрабатывать индивидуальный план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(Приложение № 4) – комплекс мероприятий в рамках организации работы наставнической пары/группы;</w:t>
      </w:r>
    </w:p>
    <w:p w14:paraId="6536979B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участвовать в реализации Дорожной карты в рамках компетенции;</w:t>
      </w:r>
    </w:p>
    <w:p w14:paraId="7A63106A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регулярно посещать образовательные события, организованные в рамках обучения наставников;</w:t>
      </w:r>
    </w:p>
    <w:p w14:paraId="45799D0E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оказывать всестороннюю помощь и поддержку наставляемому;</w:t>
      </w:r>
    </w:p>
    <w:p w14:paraId="658B0750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предоставлять результаты наставнической работы по запросу куратора;</w:t>
      </w:r>
    </w:p>
    <w:p w14:paraId="21A4711D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способствовать развитию информационного освещения реализации системы наставничества в образовательной организации;</w:t>
      </w:r>
    </w:p>
    <w:p w14:paraId="3C943256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внимательно и уважительно относиться к наставляемому. </w:t>
      </w:r>
    </w:p>
    <w:p w14:paraId="1C5BEE0D" w14:textId="302D88AB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5.</w:t>
      </w:r>
      <w:r w:rsidR="00506E42" w:rsidRPr="008C18B7">
        <w:rPr>
          <w:rFonts w:ascii="Times New Roman" w:hAnsi="Times New Roman"/>
          <w:sz w:val="24"/>
          <w:szCs w:val="24"/>
        </w:rPr>
        <w:t>2. Наставник</w:t>
      </w:r>
      <w:r w:rsidRPr="008C18B7">
        <w:rPr>
          <w:rFonts w:ascii="Times New Roman" w:hAnsi="Times New Roman"/>
          <w:sz w:val="24"/>
          <w:szCs w:val="24"/>
        </w:rPr>
        <w:t xml:space="preserve"> имеет право:</w:t>
      </w:r>
    </w:p>
    <w:p w14:paraId="0DC83647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способствовать своевременному и качественному выполнению поставленных задач наставляемым;</w:t>
      </w:r>
    </w:p>
    <w:p w14:paraId="54D6F531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совместно с куратором определять формы работы с наставляемым;</w:t>
      </w:r>
    </w:p>
    <w:p w14:paraId="558949DE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14:paraId="0EE3A72A" w14:textId="77777777" w:rsidR="005B179C" w:rsidRPr="008C18B7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lastRenderedPageBreak/>
        <w:t>вносить предложения куратору и руководителю образовательной организации по внесению изменений в Дорожную карту;</w:t>
      </w:r>
    </w:p>
    <w:p w14:paraId="4E909DBF" w14:textId="77777777" w:rsidR="005B179C" w:rsidRDefault="005B179C" w:rsidP="005B179C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привлекать других специалистов для расширения компетенций наставляемого.</w:t>
      </w:r>
    </w:p>
    <w:p w14:paraId="1D0077AA" w14:textId="77777777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5FB6EFA" w14:textId="77777777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Pr="008C18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Права и обязанности наставляемого</w:t>
      </w:r>
    </w:p>
    <w:p w14:paraId="09DD4BD5" w14:textId="1461F7F2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6.</w:t>
      </w:r>
      <w:r w:rsidR="00506E42" w:rsidRPr="008C18B7">
        <w:rPr>
          <w:rFonts w:ascii="Times New Roman" w:hAnsi="Times New Roman"/>
          <w:sz w:val="24"/>
          <w:szCs w:val="24"/>
        </w:rPr>
        <w:t>1. Наставляемый</w:t>
      </w:r>
      <w:r w:rsidRPr="008C18B7">
        <w:rPr>
          <w:rFonts w:ascii="Times New Roman" w:hAnsi="Times New Roman"/>
          <w:sz w:val="24"/>
          <w:szCs w:val="24"/>
        </w:rPr>
        <w:t xml:space="preserve"> обязан:</w:t>
      </w:r>
    </w:p>
    <w:p w14:paraId="09B2EA26" w14:textId="77777777" w:rsidR="005B179C" w:rsidRPr="008C18B7" w:rsidRDefault="005B179C" w:rsidP="005B179C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регулярно посещать встречи, образовательные события в соответствии с индивидуальным планом;</w:t>
      </w:r>
    </w:p>
    <w:p w14:paraId="2FCD5706" w14:textId="77777777" w:rsidR="005B179C" w:rsidRPr="008C18B7" w:rsidRDefault="005B179C" w:rsidP="005B179C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выполнять своевременно и качественно задачи, поставленные наставником;</w:t>
      </w:r>
    </w:p>
    <w:p w14:paraId="739042E4" w14:textId="77777777" w:rsidR="005B179C" w:rsidRPr="008C18B7" w:rsidRDefault="005B179C" w:rsidP="005B179C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внимательно и уважительно относиться к наставнику и другим участникам наставнической группы.</w:t>
      </w:r>
    </w:p>
    <w:p w14:paraId="00630A23" w14:textId="77777777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6.2.</w:t>
      </w:r>
      <w:r w:rsidR="00D57ACD"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Наставляемый имеет право:</w:t>
      </w:r>
    </w:p>
    <w:p w14:paraId="72888401" w14:textId="77777777" w:rsidR="005B179C" w:rsidRPr="008C18B7" w:rsidRDefault="005B179C" w:rsidP="005B179C">
      <w:pPr>
        <w:pStyle w:val="a3"/>
        <w:numPr>
          <w:ilvl w:val="0"/>
          <w:numId w:val="7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вносить предложения в индивидуальный план обучения в рамках организации работы наставнической пары/группы;</w:t>
      </w:r>
    </w:p>
    <w:p w14:paraId="7A3D0968" w14:textId="77777777" w:rsidR="005B179C" w:rsidRPr="008C18B7" w:rsidRDefault="005B179C" w:rsidP="005B179C">
      <w:pPr>
        <w:pStyle w:val="a3"/>
        <w:numPr>
          <w:ilvl w:val="0"/>
          <w:numId w:val="7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14:paraId="129ECA5A" w14:textId="77777777" w:rsidR="005B179C" w:rsidRPr="008C18B7" w:rsidRDefault="005B179C" w:rsidP="005B179C">
      <w:pPr>
        <w:pStyle w:val="a3"/>
        <w:numPr>
          <w:ilvl w:val="0"/>
          <w:numId w:val="7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 индивидуальном порядке обращаться к наставнику за советом, помощью по волнующим вопросам;</w:t>
      </w:r>
    </w:p>
    <w:p w14:paraId="70C5A400" w14:textId="77777777" w:rsidR="005B179C" w:rsidRDefault="005B179C" w:rsidP="005B179C">
      <w:pPr>
        <w:pStyle w:val="a3"/>
        <w:numPr>
          <w:ilvl w:val="0"/>
          <w:numId w:val="7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14:paraId="693194E0" w14:textId="77777777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293F66" w14:textId="77777777" w:rsidR="005B179C" w:rsidRPr="008C18B7" w:rsidRDefault="005B179C" w:rsidP="005B179C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8C18B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F7206B7" w14:textId="77777777" w:rsidR="005B179C" w:rsidRPr="008C18B7" w:rsidRDefault="005B179C" w:rsidP="005B179C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7.1.</w:t>
      </w:r>
      <w:r w:rsidR="00D57ACD"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Настоящее Положение вступает в силу с момента утверждения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руководителем образовательной организации и действует бессрочно.</w:t>
      </w:r>
    </w:p>
    <w:p w14:paraId="54789271" w14:textId="77777777" w:rsidR="00E5367C" w:rsidRDefault="005B179C" w:rsidP="005B179C">
      <w:pPr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7.2.В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</w:t>
      </w:r>
    </w:p>
    <w:p w14:paraId="3096CB8C" w14:textId="77777777" w:rsidR="00EE2E8B" w:rsidRDefault="00EE2E8B" w:rsidP="005B179C">
      <w:pPr>
        <w:rPr>
          <w:rFonts w:ascii="Times New Roman" w:hAnsi="Times New Roman"/>
          <w:sz w:val="24"/>
          <w:szCs w:val="24"/>
        </w:rPr>
      </w:pPr>
    </w:p>
    <w:p w14:paraId="240B932D" w14:textId="77777777" w:rsidR="00EE2E8B" w:rsidRDefault="00EE2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B19EC9A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  <w:sectPr w:rsidR="00EE2E8B" w:rsidSect="00506E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707" w:bottom="426" w:left="993" w:header="709" w:footer="709" w:gutter="0"/>
          <w:cols w:space="708"/>
          <w:docGrid w:linePitch="360"/>
        </w:sectPr>
      </w:pPr>
    </w:p>
    <w:p w14:paraId="5C96C62E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1F3DC4D4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Pr="00FB2B95">
        <w:rPr>
          <w:rFonts w:ascii="Times New Roman" w:hAnsi="Times New Roman"/>
          <w:sz w:val="24"/>
          <w:szCs w:val="24"/>
        </w:rPr>
        <w:t>о реализации программы(системы)</w:t>
      </w:r>
    </w:p>
    <w:p w14:paraId="1FB4C4FF" w14:textId="77777777" w:rsidR="00EE2E8B" w:rsidRPr="00CB180A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FB2B95"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hAnsi="Times New Roman"/>
          <w:sz w:val="24"/>
          <w:szCs w:val="24"/>
        </w:rPr>
        <w:t xml:space="preserve"> в (наименование ОО)</w:t>
      </w:r>
    </w:p>
    <w:p w14:paraId="74F62527" w14:textId="77777777" w:rsidR="00EE2E8B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FC440D" w14:textId="77777777" w:rsidR="00EE2E8B" w:rsidRPr="00FB2B95" w:rsidRDefault="00EE2E8B" w:rsidP="00EE2E8B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B2B95">
        <w:rPr>
          <w:rFonts w:ascii="Times New Roman" w:hAnsi="Times New Roman"/>
          <w:b/>
          <w:sz w:val="24"/>
          <w:szCs w:val="24"/>
        </w:rPr>
        <w:t>Форма ведения базы наставляемых</w:t>
      </w:r>
    </w:p>
    <w:p w14:paraId="65CB7C5D" w14:textId="57F2E9CF" w:rsidR="00EE2E8B" w:rsidRPr="005907F3" w:rsidRDefault="005907F3" w:rsidP="00EE2E8B">
      <w:pPr>
        <w:tabs>
          <w:tab w:val="left" w:pos="993"/>
          <w:tab w:val="left" w:pos="1276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5907F3">
        <w:rPr>
          <w:rFonts w:ascii="Times New Roman" w:hAnsi="Times New Roman"/>
          <w:b/>
          <w:sz w:val="24"/>
          <w:szCs w:val="24"/>
          <w:u w:val="single"/>
        </w:rPr>
        <w:t xml:space="preserve">МБОУ «СОШ№6 </w:t>
      </w:r>
      <w:proofErr w:type="spellStart"/>
      <w:r w:rsidRPr="005907F3">
        <w:rPr>
          <w:rFonts w:ascii="Times New Roman" w:hAnsi="Times New Roman"/>
          <w:b/>
          <w:sz w:val="24"/>
          <w:szCs w:val="24"/>
          <w:u w:val="single"/>
        </w:rPr>
        <w:t>с.Гехи</w:t>
      </w:r>
      <w:proofErr w:type="spellEnd"/>
      <w:r w:rsidRPr="005907F3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4A6EED3A" w14:textId="77777777" w:rsidR="00EE2E8B" w:rsidRDefault="00EE2E8B" w:rsidP="00EE2E8B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(наименование ОО)</w:t>
      </w:r>
    </w:p>
    <w:p w14:paraId="1C8FA410" w14:textId="77777777" w:rsidR="00EE2E8B" w:rsidRPr="00CB180A" w:rsidRDefault="00EE2E8B" w:rsidP="00EE2E8B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1"/>
        <w:gridCol w:w="1134"/>
        <w:gridCol w:w="1559"/>
        <w:gridCol w:w="1559"/>
        <w:gridCol w:w="1276"/>
        <w:gridCol w:w="1417"/>
        <w:gridCol w:w="1673"/>
        <w:gridCol w:w="2410"/>
        <w:gridCol w:w="1417"/>
      </w:tblGrid>
      <w:tr w:rsidR="00EE2E8B" w:rsidRPr="00CD6562" w14:paraId="087F2C83" w14:textId="77777777" w:rsidTr="00397F8E">
        <w:trPr>
          <w:trHeight w:val="840"/>
        </w:trPr>
        <w:tc>
          <w:tcPr>
            <w:tcW w:w="568" w:type="dxa"/>
            <w:vAlign w:val="center"/>
          </w:tcPr>
          <w:p w14:paraId="4D95B30F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14:paraId="0303179A" w14:textId="210D150F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ФИО наставляемог</w:t>
            </w:r>
            <w:r w:rsidR="00397F8E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701" w:type="dxa"/>
            <w:vAlign w:val="center"/>
          </w:tcPr>
          <w:p w14:paraId="28AD178F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Контактные данные</w:t>
            </w:r>
          </w:p>
        </w:tc>
        <w:tc>
          <w:tcPr>
            <w:tcW w:w="1134" w:type="dxa"/>
            <w:vAlign w:val="center"/>
          </w:tcPr>
          <w:p w14:paraId="136D8DAA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  <w:vAlign w:val="center"/>
          </w:tcPr>
          <w:p w14:paraId="6CE06C86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Цель</w:t>
            </w:r>
          </w:p>
          <w:p w14:paraId="78B0529A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(исходя из потребностей наставляемого)</w:t>
            </w:r>
          </w:p>
        </w:tc>
        <w:tc>
          <w:tcPr>
            <w:tcW w:w="1559" w:type="dxa"/>
            <w:vAlign w:val="center"/>
          </w:tcPr>
          <w:p w14:paraId="1F5DDCF3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Срок реализации комплекса мероприятий (</w:t>
            </w:r>
            <w:proofErr w:type="spellStart"/>
            <w:r w:rsidRPr="00CD6562">
              <w:rPr>
                <w:rFonts w:ascii="Times New Roman" w:hAnsi="Times New Roman"/>
                <w:sz w:val="20"/>
                <w:szCs w:val="20"/>
              </w:rPr>
              <w:t>дд.мм.гг-дд.мм.гг</w:t>
            </w:r>
            <w:proofErr w:type="spellEnd"/>
            <w:r w:rsidRPr="00CD656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EF22B9E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ФИО наставника</w:t>
            </w:r>
          </w:p>
        </w:tc>
        <w:tc>
          <w:tcPr>
            <w:tcW w:w="1417" w:type="dxa"/>
            <w:vAlign w:val="center"/>
          </w:tcPr>
          <w:p w14:paraId="5B804854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1673" w:type="dxa"/>
            <w:vAlign w:val="center"/>
          </w:tcPr>
          <w:p w14:paraId="6363A923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Место работы/</w:t>
            </w:r>
          </w:p>
          <w:p w14:paraId="015C8FC4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  <w:p w14:paraId="570402D5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наставника</w:t>
            </w:r>
          </w:p>
        </w:tc>
        <w:tc>
          <w:tcPr>
            <w:tcW w:w="2410" w:type="dxa"/>
            <w:vAlign w:val="center"/>
          </w:tcPr>
          <w:p w14:paraId="4FED7ACC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Результаты реализации комплекса мероприятий</w:t>
            </w:r>
          </w:p>
        </w:tc>
        <w:tc>
          <w:tcPr>
            <w:tcW w:w="1417" w:type="dxa"/>
            <w:vAlign w:val="center"/>
          </w:tcPr>
          <w:p w14:paraId="648CCC1C" w14:textId="77777777" w:rsidR="00EE2E8B" w:rsidRPr="00CD6562" w:rsidRDefault="00EE2E8B" w:rsidP="00240C55">
            <w:pPr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Ссылка на обратную связь наставляемого</w:t>
            </w:r>
          </w:p>
        </w:tc>
      </w:tr>
      <w:tr w:rsidR="00EE2E8B" w:rsidRPr="00CD6562" w14:paraId="23F2FFAC" w14:textId="77777777" w:rsidTr="00397F8E">
        <w:trPr>
          <w:trHeight w:val="317"/>
        </w:trPr>
        <w:tc>
          <w:tcPr>
            <w:tcW w:w="15990" w:type="dxa"/>
            <w:gridSpan w:val="11"/>
          </w:tcPr>
          <w:p w14:paraId="11DB4501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ПРИМЕР ЗАПОЛНЕНИЯ</w:t>
            </w:r>
          </w:p>
        </w:tc>
      </w:tr>
      <w:tr w:rsidR="00EE2E8B" w:rsidRPr="00CD6562" w14:paraId="63AEACC1" w14:textId="77777777" w:rsidTr="00397F8E">
        <w:trPr>
          <w:trHeight w:val="226"/>
        </w:trPr>
        <w:tc>
          <w:tcPr>
            <w:tcW w:w="568" w:type="dxa"/>
          </w:tcPr>
          <w:p w14:paraId="3C4727D3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0CFA84A" w14:textId="70A3953B" w:rsidR="00EE2E8B" w:rsidRPr="00CD6562" w:rsidRDefault="00397F8E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Айза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1701" w:type="dxa"/>
          </w:tcPr>
          <w:p w14:paraId="13BF71DE" w14:textId="1EA08824" w:rsidR="00397F8E" w:rsidRDefault="00397F8E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7F8E">
              <w:rPr>
                <w:rFonts w:ascii="Times New Roman" w:hAnsi="Times New Roman"/>
                <w:color w:val="FF0000"/>
                <w:sz w:val="20"/>
                <w:szCs w:val="20"/>
              </w:rPr>
              <w:t>8 (963) 003-22-20</w:t>
            </w:r>
          </w:p>
          <w:p w14:paraId="572C69CE" w14:textId="24ACC99E" w:rsidR="00EE2E8B" w:rsidRPr="00CD6562" w:rsidRDefault="00397F8E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Taagthi5@mail.ru</w:t>
            </w:r>
          </w:p>
        </w:tc>
        <w:tc>
          <w:tcPr>
            <w:tcW w:w="1134" w:type="dxa"/>
          </w:tcPr>
          <w:p w14:paraId="5DE3EA09" w14:textId="2A26919C" w:rsidR="00EE2E8B" w:rsidRPr="00CD6562" w:rsidRDefault="00397F8E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97F8E">
              <w:rPr>
                <w:rFonts w:ascii="Times New Roman" w:hAnsi="Times New Roman"/>
                <w:sz w:val="20"/>
                <w:szCs w:val="20"/>
              </w:rPr>
              <w:t>07.04.2001</w:t>
            </w:r>
          </w:p>
        </w:tc>
        <w:tc>
          <w:tcPr>
            <w:tcW w:w="1559" w:type="dxa"/>
          </w:tcPr>
          <w:p w14:paraId="0B96522F" w14:textId="77777777" w:rsidR="00EE2E8B" w:rsidRPr="00CD6562" w:rsidRDefault="00EE2E8B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Привлечение к участию в трёх проектах тематических партнеров ВДЦ «Смена» с целью прохождения конкурсного отбора на получение бесплатной путёвки в ВДЦ «Смена»</w:t>
            </w:r>
          </w:p>
        </w:tc>
        <w:tc>
          <w:tcPr>
            <w:tcW w:w="1559" w:type="dxa"/>
          </w:tcPr>
          <w:p w14:paraId="20DB92AB" w14:textId="37055415" w:rsidR="00EE2E8B" w:rsidRPr="00CD6562" w:rsidRDefault="00397F8E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12.09</w:t>
            </w:r>
            <w:r w:rsidR="00EE2E8B"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2024 </w:t>
            </w:r>
            <w:r w:rsidR="00EE2E8B"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12.09.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22966970" w14:textId="0B911BBD" w:rsidR="00EE2E8B" w:rsidRPr="00CD6562" w:rsidRDefault="005907F3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907F3">
              <w:rPr>
                <w:rFonts w:ascii="Times New Roman" w:hAnsi="Times New Roman"/>
                <w:color w:val="FF0000"/>
                <w:sz w:val="20"/>
                <w:szCs w:val="20"/>
              </w:rPr>
              <w:t>Тепсуркаева</w:t>
            </w:r>
            <w:proofErr w:type="spellEnd"/>
            <w:r w:rsidRPr="005907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907F3">
              <w:rPr>
                <w:rFonts w:ascii="Times New Roman" w:hAnsi="Times New Roman"/>
                <w:color w:val="FF0000"/>
                <w:sz w:val="20"/>
                <w:szCs w:val="20"/>
              </w:rPr>
              <w:t>Хава</w:t>
            </w:r>
            <w:proofErr w:type="spellEnd"/>
            <w:r w:rsidRPr="005907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Адамовна</w:t>
            </w:r>
          </w:p>
        </w:tc>
        <w:tc>
          <w:tcPr>
            <w:tcW w:w="1417" w:type="dxa"/>
          </w:tcPr>
          <w:p w14:paraId="7F57B3D1" w14:textId="7D31D32A" w:rsidR="00EE2E8B" w:rsidRPr="00CD6562" w:rsidRDefault="00397F8E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Учитель-работник </w:t>
            </w:r>
          </w:p>
        </w:tc>
        <w:tc>
          <w:tcPr>
            <w:tcW w:w="1673" w:type="dxa"/>
          </w:tcPr>
          <w:p w14:paraId="629A59BA" w14:textId="4F680992" w:rsidR="00EE2E8B" w:rsidRPr="00CD6562" w:rsidRDefault="00397F8E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7F8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МБОУ "СОШ №6 </w:t>
            </w:r>
            <w:proofErr w:type="spellStart"/>
            <w:r w:rsidRPr="00397F8E">
              <w:rPr>
                <w:rFonts w:ascii="Times New Roman" w:hAnsi="Times New Roman"/>
                <w:color w:val="FF0000"/>
                <w:sz w:val="20"/>
                <w:szCs w:val="20"/>
              </w:rPr>
              <w:t>с.Гехи</w:t>
            </w:r>
            <w:proofErr w:type="spellEnd"/>
            <w:r w:rsidRPr="00397F8E">
              <w:rPr>
                <w:rFonts w:ascii="Times New Roman" w:hAnsi="Times New Roman"/>
                <w:color w:val="FF0000"/>
                <w:sz w:val="20"/>
                <w:szCs w:val="20"/>
              </w:rPr>
              <w:t>"</w:t>
            </w:r>
          </w:p>
        </w:tc>
        <w:tc>
          <w:tcPr>
            <w:tcW w:w="2410" w:type="dxa"/>
          </w:tcPr>
          <w:p w14:paraId="567117B3" w14:textId="5A40E82F" w:rsidR="00EE2E8B" w:rsidRPr="00CD6562" w:rsidRDefault="00EE2E8B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Наставляемый был подготовлен к участию в трёх конкурсных проектах от Русского географического общества, Российского движения школьников, по итогам участия одержал победу в проекте «РДШ – территория самоуправления», став обладателем бесплатной путевки в ВДЦ «Смена» с 01.08.</w:t>
            </w:r>
            <w:r w:rsidR="00397F8E">
              <w:rPr>
                <w:rFonts w:ascii="Times New Roman" w:hAnsi="Times New Roman"/>
                <w:color w:val="FF0000"/>
                <w:sz w:val="20"/>
                <w:szCs w:val="20"/>
              </w:rPr>
              <w:t>2024</w:t>
            </w: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по 14.08.</w:t>
            </w:r>
            <w:r w:rsidR="00397F8E">
              <w:rPr>
                <w:rFonts w:ascii="Times New Roman" w:hAnsi="Times New Roman"/>
                <w:color w:val="FF0000"/>
                <w:sz w:val="20"/>
                <w:szCs w:val="20"/>
              </w:rPr>
              <w:t>2025</w:t>
            </w: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на смену «РДШ – территория самоуправления»</w:t>
            </w:r>
          </w:p>
        </w:tc>
        <w:tc>
          <w:tcPr>
            <w:tcW w:w="1417" w:type="dxa"/>
          </w:tcPr>
          <w:p w14:paraId="4BA713C8" w14:textId="77777777" w:rsidR="00EE2E8B" w:rsidRPr="00CD6562" w:rsidRDefault="00EE2E8B" w:rsidP="00397F8E">
            <w:pPr>
              <w:tabs>
                <w:tab w:val="left" w:pos="993"/>
              </w:tabs>
              <w:spacing w:after="12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Здесь даётся ссылка на Интернет-ресурс, где размещена обратная связь наставляемого от участия в программе наставничества и информация о достигнутых результатах</w:t>
            </w:r>
          </w:p>
        </w:tc>
      </w:tr>
    </w:tbl>
    <w:p w14:paraId="7081D09C" w14:textId="379FA7C3" w:rsidR="00EE2E8B" w:rsidRDefault="00EE2E8B" w:rsidP="005907F3">
      <w:pPr>
        <w:tabs>
          <w:tab w:val="left" w:pos="993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F2CD3A7" w14:textId="5B38002C" w:rsidR="00EE2E8B" w:rsidRDefault="00EE2E8B" w:rsidP="00EE2E8B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Форма ведения базы наставников</w:t>
      </w:r>
    </w:p>
    <w:p w14:paraId="0E6B7858" w14:textId="77777777" w:rsidR="005907F3" w:rsidRPr="00CB180A" w:rsidRDefault="005907F3" w:rsidP="00EE2E8B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C0858F" w14:textId="55348751" w:rsidR="00EE2E8B" w:rsidRPr="005907F3" w:rsidRDefault="005907F3" w:rsidP="005907F3">
      <w:pPr>
        <w:tabs>
          <w:tab w:val="left" w:pos="993"/>
          <w:tab w:val="left" w:pos="1276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907F3">
        <w:rPr>
          <w:rFonts w:ascii="Times New Roman" w:hAnsi="Times New Roman"/>
          <w:b/>
          <w:sz w:val="24"/>
          <w:szCs w:val="24"/>
          <w:u w:val="single"/>
        </w:rPr>
        <w:t xml:space="preserve"> МБОУ «СОШ№6 </w:t>
      </w:r>
      <w:proofErr w:type="spellStart"/>
      <w:r w:rsidRPr="005907F3">
        <w:rPr>
          <w:rFonts w:ascii="Times New Roman" w:hAnsi="Times New Roman"/>
          <w:b/>
          <w:sz w:val="24"/>
          <w:szCs w:val="24"/>
          <w:u w:val="single"/>
        </w:rPr>
        <w:t>с.Гехи</w:t>
      </w:r>
      <w:proofErr w:type="spellEnd"/>
      <w:r w:rsidRPr="005907F3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35D09B43" w14:textId="77777777" w:rsidR="00EE2E8B" w:rsidRDefault="00EE2E8B" w:rsidP="00EE2E8B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(наименование ОО)</w:t>
      </w:r>
    </w:p>
    <w:p w14:paraId="1EE12ACA" w14:textId="77777777" w:rsidR="00EE2E8B" w:rsidRPr="00CB180A" w:rsidRDefault="00EE2E8B" w:rsidP="00EE2E8B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417"/>
        <w:gridCol w:w="1418"/>
        <w:gridCol w:w="1417"/>
        <w:gridCol w:w="1560"/>
        <w:gridCol w:w="1134"/>
        <w:gridCol w:w="1417"/>
        <w:gridCol w:w="2410"/>
        <w:gridCol w:w="1417"/>
      </w:tblGrid>
      <w:tr w:rsidR="00EE2E8B" w:rsidRPr="00CD6562" w14:paraId="3796F864" w14:textId="77777777" w:rsidTr="00240C55">
        <w:trPr>
          <w:trHeight w:val="840"/>
        </w:trPr>
        <w:tc>
          <w:tcPr>
            <w:tcW w:w="568" w:type="dxa"/>
            <w:vAlign w:val="center"/>
          </w:tcPr>
          <w:p w14:paraId="3F334BDE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Align w:val="center"/>
          </w:tcPr>
          <w:p w14:paraId="2DF25E3D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ФИО наставника</w:t>
            </w:r>
          </w:p>
        </w:tc>
        <w:tc>
          <w:tcPr>
            <w:tcW w:w="1418" w:type="dxa"/>
            <w:vAlign w:val="center"/>
          </w:tcPr>
          <w:p w14:paraId="461614CA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Контактные данные</w:t>
            </w:r>
          </w:p>
        </w:tc>
        <w:tc>
          <w:tcPr>
            <w:tcW w:w="1417" w:type="dxa"/>
            <w:vAlign w:val="center"/>
          </w:tcPr>
          <w:p w14:paraId="58285FED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Место работы/</w:t>
            </w:r>
          </w:p>
          <w:p w14:paraId="1FF4D912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  <w:p w14:paraId="0F385671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наставника</w:t>
            </w:r>
          </w:p>
        </w:tc>
        <w:tc>
          <w:tcPr>
            <w:tcW w:w="1418" w:type="dxa"/>
            <w:vAlign w:val="center"/>
          </w:tcPr>
          <w:p w14:paraId="7F58EACA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Основные компетенции, достижения, интересы наставника</w:t>
            </w:r>
          </w:p>
        </w:tc>
        <w:tc>
          <w:tcPr>
            <w:tcW w:w="1417" w:type="dxa"/>
            <w:vAlign w:val="center"/>
          </w:tcPr>
          <w:p w14:paraId="11343B00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Срок реализации комплекса мероприятий (</w:t>
            </w:r>
            <w:proofErr w:type="spellStart"/>
            <w:r w:rsidRPr="00CD6562">
              <w:rPr>
                <w:rFonts w:ascii="Times New Roman" w:hAnsi="Times New Roman"/>
                <w:sz w:val="20"/>
                <w:szCs w:val="20"/>
              </w:rPr>
              <w:t>дд.мм.гг-дд.мм.гг</w:t>
            </w:r>
            <w:proofErr w:type="spellEnd"/>
            <w:r w:rsidRPr="00CD656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1BC82CF8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ФИО наставляемых</w:t>
            </w:r>
          </w:p>
        </w:tc>
        <w:tc>
          <w:tcPr>
            <w:tcW w:w="1134" w:type="dxa"/>
            <w:vAlign w:val="center"/>
          </w:tcPr>
          <w:p w14:paraId="6971E1E2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1417" w:type="dxa"/>
            <w:vAlign w:val="center"/>
          </w:tcPr>
          <w:p w14:paraId="50F3995B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Место работы/</w:t>
            </w:r>
          </w:p>
          <w:p w14:paraId="2C4F145F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  <w:p w14:paraId="70CD51F5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наставляемых</w:t>
            </w:r>
          </w:p>
        </w:tc>
        <w:tc>
          <w:tcPr>
            <w:tcW w:w="2410" w:type="dxa"/>
            <w:vAlign w:val="center"/>
          </w:tcPr>
          <w:p w14:paraId="0FCE0EDB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Результаты реализации комплекса мероприятий</w:t>
            </w:r>
          </w:p>
        </w:tc>
        <w:tc>
          <w:tcPr>
            <w:tcW w:w="1417" w:type="dxa"/>
            <w:vAlign w:val="center"/>
          </w:tcPr>
          <w:p w14:paraId="6F1C9BEE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sz w:val="20"/>
                <w:szCs w:val="20"/>
              </w:rPr>
              <w:t>Ссылка на обратную связь наставляемого</w:t>
            </w:r>
          </w:p>
        </w:tc>
      </w:tr>
      <w:tr w:rsidR="00EE2E8B" w:rsidRPr="00CD6562" w14:paraId="42C66C41" w14:textId="77777777" w:rsidTr="00240C55">
        <w:trPr>
          <w:trHeight w:val="190"/>
        </w:trPr>
        <w:tc>
          <w:tcPr>
            <w:tcW w:w="15735" w:type="dxa"/>
            <w:gridSpan w:val="11"/>
          </w:tcPr>
          <w:p w14:paraId="35C3E2C7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562">
              <w:rPr>
                <w:rFonts w:ascii="Times New Roman" w:hAnsi="Times New Roman"/>
                <w:b/>
                <w:sz w:val="20"/>
                <w:szCs w:val="20"/>
              </w:rPr>
              <w:t>База выпускников</w:t>
            </w:r>
          </w:p>
          <w:p w14:paraId="36DFCCF4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ПРИМЕР ЗАПОЛНЕНИЯ ДЛЯ ВСЕХ ТРЁХ БАЗ</w:t>
            </w:r>
          </w:p>
        </w:tc>
      </w:tr>
      <w:tr w:rsidR="00EE2E8B" w:rsidRPr="00CD6562" w14:paraId="41E20C59" w14:textId="77777777" w:rsidTr="00240C55">
        <w:trPr>
          <w:trHeight w:val="58"/>
        </w:trPr>
        <w:tc>
          <w:tcPr>
            <w:tcW w:w="568" w:type="dxa"/>
          </w:tcPr>
          <w:p w14:paraId="5133DB9E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D7D2CB7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Петрова Ирина Николаевна</w:t>
            </w:r>
          </w:p>
        </w:tc>
        <w:tc>
          <w:tcPr>
            <w:tcW w:w="1418" w:type="dxa"/>
          </w:tcPr>
          <w:p w14:paraId="56294D09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89091234567</w:t>
            </w:r>
          </w:p>
          <w:p w14:paraId="097D22F9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sst@mail.ru</w:t>
            </w:r>
          </w:p>
        </w:tc>
        <w:tc>
          <w:tcPr>
            <w:tcW w:w="1417" w:type="dxa"/>
          </w:tcPr>
          <w:p w14:paraId="20B34FA0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ГАПОУ «Городецкий Губернский колледж»</w:t>
            </w:r>
          </w:p>
        </w:tc>
        <w:tc>
          <w:tcPr>
            <w:tcW w:w="1418" w:type="dxa"/>
          </w:tcPr>
          <w:p w14:paraId="1A026433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Наставник обладает организаторскими компетенциями, является победителем и призеров в таких конкурсах как: ПЕРЕЧИСЛИТЬ ОСНОВНЫЕ, сфера интересов наставника: проектная деятельность, фотография, </w:t>
            </w: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медиа (информация берётся из анкеты)</w:t>
            </w:r>
          </w:p>
        </w:tc>
        <w:tc>
          <w:tcPr>
            <w:tcW w:w="1417" w:type="dxa"/>
          </w:tcPr>
          <w:p w14:paraId="68CABF68" w14:textId="206F992B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12.02.</w:t>
            </w:r>
            <w:r w:rsidR="006B248D">
              <w:rPr>
                <w:rFonts w:ascii="Times New Roman" w:hAnsi="Times New Roman"/>
                <w:color w:val="FF0000"/>
                <w:sz w:val="20"/>
                <w:szCs w:val="20"/>
              </w:rPr>
              <w:t>2021</w:t>
            </w: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-12.09.</w:t>
            </w:r>
            <w:r w:rsidR="006B248D">
              <w:rPr>
                <w:rFonts w:ascii="Times New Roman" w:hAnsi="Times New Roman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1560" w:type="dxa"/>
          </w:tcPr>
          <w:p w14:paraId="451DF28A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Иванова Мария Сергеевна</w:t>
            </w:r>
          </w:p>
        </w:tc>
        <w:tc>
          <w:tcPr>
            <w:tcW w:w="1134" w:type="dxa"/>
          </w:tcPr>
          <w:p w14:paraId="28EE7858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Студент-ученик</w:t>
            </w:r>
          </w:p>
        </w:tc>
        <w:tc>
          <w:tcPr>
            <w:tcW w:w="1417" w:type="dxa"/>
          </w:tcPr>
          <w:p w14:paraId="5F8B8422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МБОУ «Школа № 1»</w:t>
            </w:r>
          </w:p>
        </w:tc>
        <w:tc>
          <w:tcPr>
            <w:tcW w:w="2410" w:type="dxa"/>
          </w:tcPr>
          <w:p w14:paraId="06590717" w14:textId="2E7D8E2A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Наставляемый был подготовлен к участию в трёх конкурсных проектах от Русского географического общества, Российского движения школьников, по итогам участия одержал победу в проекте «РДШ – территория самоуправления», став обладателем бесплатной путевки в ВДЦ «Смена» с 01.08.</w:t>
            </w:r>
            <w:r w:rsidR="006B248D">
              <w:rPr>
                <w:rFonts w:ascii="Times New Roman" w:hAnsi="Times New Roman"/>
                <w:color w:val="FF0000"/>
                <w:sz w:val="20"/>
                <w:szCs w:val="20"/>
              </w:rPr>
              <w:t>2021</w:t>
            </w: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по 14.08.</w:t>
            </w:r>
            <w:r w:rsidR="006B248D">
              <w:rPr>
                <w:rFonts w:ascii="Times New Roman" w:hAnsi="Times New Roman"/>
                <w:color w:val="FF0000"/>
                <w:sz w:val="20"/>
                <w:szCs w:val="20"/>
              </w:rPr>
              <w:t>2021</w:t>
            </w: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на смену «РДШ – территория самоуправления»</w:t>
            </w:r>
          </w:p>
        </w:tc>
        <w:tc>
          <w:tcPr>
            <w:tcW w:w="1417" w:type="dxa"/>
          </w:tcPr>
          <w:p w14:paraId="20719EB3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color w:val="FF0000"/>
                <w:sz w:val="20"/>
                <w:szCs w:val="20"/>
              </w:rPr>
              <w:t>Здесь даётся ссылка на Интернет-ресурс, где размещена обратная связь наставляемого от участия в программе наставничества и информация о достигнутых результатах</w:t>
            </w:r>
          </w:p>
        </w:tc>
      </w:tr>
      <w:tr w:rsidR="00EE2E8B" w:rsidRPr="00CD6562" w14:paraId="67F746B0" w14:textId="77777777" w:rsidTr="00240C55">
        <w:trPr>
          <w:trHeight w:val="226"/>
        </w:trPr>
        <w:tc>
          <w:tcPr>
            <w:tcW w:w="15735" w:type="dxa"/>
            <w:gridSpan w:val="11"/>
          </w:tcPr>
          <w:p w14:paraId="18008B93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5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База наставников от предприятий и организаций (в том числе общественных и некоммерческих организаций)</w:t>
            </w:r>
          </w:p>
        </w:tc>
      </w:tr>
      <w:tr w:rsidR="00EE2E8B" w:rsidRPr="00CD6562" w14:paraId="192FA378" w14:textId="77777777" w:rsidTr="00240C55">
        <w:trPr>
          <w:trHeight w:val="226"/>
        </w:trPr>
        <w:tc>
          <w:tcPr>
            <w:tcW w:w="568" w:type="dxa"/>
          </w:tcPr>
          <w:p w14:paraId="145FC84C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93D6D7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A5B7AA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3F27D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A7774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C5995F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99B1A6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0E282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3E475B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43564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C1142B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E8B" w:rsidRPr="00CD6562" w14:paraId="1390BF55" w14:textId="77777777" w:rsidTr="00240C55">
        <w:trPr>
          <w:trHeight w:val="226"/>
        </w:trPr>
        <w:tc>
          <w:tcPr>
            <w:tcW w:w="15735" w:type="dxa"/>
            <w:gridSpan w:val="11"/>
          </w:tcPr>
          <w:p w14:paraId="539EF102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562">
              <w:rPr>
                <w:rFonts w:ascii="Times New Roman" w:hAnsi="Times New Roman"/>
                <w:b/>
                <w:sz w:val="20"/>
                <w:szCs w:val="20"/>
              </w:rPr>
              <w:t>База наставников из числа активных педагогов</w:t>
            </w:r>
          </w:p>
        </w:tc>
      </w:tr>
      <w:tr w:rsidR="00EE2E8B" w:rsidRPr="00CD6562" w14:paraId="53C52A13" w14:textId="77777777" w:rsidTr="00240C55">
        <w:trPr>
          <w:trHeight w:val="226"/>
        </w:trPr>
        <w:tc>
          <w:tcPr>
            <w:tcW w:w="568" w:type="dxa"/>
          </w:tcPr>
          <w:p w14:paraId="3308DF0B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61878D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9A3545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FA5416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78966E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2FA38B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A2046F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0E73F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43C52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8AE6DD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C7744A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E8B" w:rsidRPr="00CD6562" w14:paraId="734949F7" w14:textId="77777777" w:rsidTr="00240C55">
        <w:trPr>
          <w:trHeight w:val="226"/>
        </w:trPr>
        <w:tc>
          <w:tcPr>
            <w:tcW w:w="15735" w:type="dxa"/>
            <w:gridSpan w:val="11"/>
          </w:tcPr>
          <w:p w14:paraId="4DEC0A05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562">
              <w:rPr>
                <w:rFonts w:ascii="Times New Roman" w:hAnsi="Times New Roman"/>
                <w:b/>
                <w:sz w:val="20"/>
                <w:szCs w:val="20"/>
              </w:rPr>
              <w:t>База наставников из числа других категорий (обучающиеся, родители и др.)</w:t>
            </w:r>
          </w:p>
        </w:tc>
      </w:tr>
      <w:tr w:rsidR="00EE2E8B" w:rsidRPr="00CD6562" w14:paraId="0A077F9A" w14:textId="77777777" w:rsidTr="00240C55">
        <w:trPr>
          <w:trHeight w:val="226"/>
        </w:trPr>
        <w:tc>
          <w:tcPr>
            <w:tcW w:w="568" w:type="dxa"/>
          </w:tcPr>
          <w:p w14:paraId="5DA77500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406CF8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A15C7B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65B43A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BFCADF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D69086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733167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B3C9E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917182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BC68AA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07EC77" w14:textId="77777777" w:rsidR="00EE2E8B" w:rsidRPr="00CD6562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B6FFC6" w14:textId="77777777" w:rsidR="00EE2E8B" w:rsidRPr="00CB180A" w:rsidRDefault="00EE2E8B" w:rsidP="00EE2E8B">
      <w:pPr>
        <w:pStyle w:val="a3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7F3E0C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37C3A82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  <w:sectPr w:rsidR="00EE2E8B" w:rsidRPr="00CB180A" w:rsidSect="00240C55">
          <w:pgSz w:w="16838" w:h="11906" w:orient="landscape"/>
          <w:pgMar w:top="1137" w:right="1134" w:bottom="284" w:left="1134" w:header="708" w:footer="708" w:gutter="0"/>
          <w:cols w:space="708"/>
          <w:docGrid w:linePitch="360"/>
        </w:sectPr>
      </w:pPr>
    </w:p>
    <w:p w14:paraId="7FDD79A5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14:paraId="6E90A8D9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Pr="00FB2B95">
        <w:rPr>
          <w:rFonts w:ascii="Times New Roman" w:hAnsi="Times New Roman"/>
          <w:sz w:val="24"/>
          <w:szCs w:val="24"/>
        </w:rPr>
        <w:t>о реализации программы(системы)</w:t>
      </w:r>
    </w:p>
    <w:p w14:paraId="3EAA7B0D" w14:textId="77777777" w:rsidR="00EE2E8B" w:rsidRPr="00CB180A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FB2B95"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hAnsi="Times New Roman"/>
          <w:sz w:val="24"/>
          <w:szCs w:val="24"/>
        </w:rPr>
        <w:t xml:space="preserve"> в (наименование ОО)</w:t>
      </w:r>
    </w:p>
    <w:p w14:paraId="2D3F830E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93880C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120" w:line="276" w:lineRule="auto"/>
        <w:jc w:val="both"/>
        <w:rPr>
          <w:color w:val="000000"/>
        </w:rPr>
      </w:pPr>
    </w:p>
    <w:p w14:paraId="4ED73E01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120" w:line="276" w:lineRule="auto"/>
        <w:jc w:val="both"/>
        <w:rPr>
          <w:color w:val="000000"/>
        </w:rPr>
      </w:pPr>
    </w:p>
    <w:p w14:paraId="327279C4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567"/>
        <w:jc w:val="both"/>
      </w:pPr>
      <w:r w:rsidRPr="00CB180A">
        <w:rPr>
          <w:color w:val="000000"/>
        </w:rPr>
        <w:t>Директору</w:t>
      </w:r>
      <w:r>
        <w:rPr>
          <w:color w:val="000000"/>
        </w:rPr>
        <w:t xml:space="preserve"> </w:t>
      </w:r>
      <w:r w:rsidRPr="00CB180A">
        <w:rPr>
          <w:color w:val="000000"/>
        </w:rPr>
        <w:t>(н</w:t>
      </w:r>
      <w:r>
        <w:rPr>
          <w:color w:val="000000"/>
        </w:rPr>
        <w:t>аименование ОО, адрес) ФИО директора</w:t>
      </w:r>
      <w:r w:rsidRPr="00CB180A">
        <w:rPr>
          <w:color w:val="000000"/>
        </w:rPr>
        <w:t xml:space="preserve"> (далее – Организация),</w:t>
      </w:r>
      <w:r>
        <w:rPr>
          <w:color w:val="000000"/>
        </w:rPr>
        <w:t xml:space="preserve"> </w:t>
      </w:r>
      <w:r w:rsidRPr="00CB180A">
        <w:rPr>
          <w:color w:val="000000"/>
        </w:rPr>
        <w:t>от___________________________________________________________________________</w:t>
      </w:r>
      <w:r>
        <w:rPr>
          <w:color w:val="000000"/>
        </w:rPr>
        <w:t xml:space="preserve"> </w:t>
      </w:r>
      <w:r w:rsidRPr="00CB180A">
        <w:rPr>
          <w:color w:val="000000"/>
        </w:rPr>
        <w:t>проживающего по адресу _______________________________________________________,</w:t>
      </w:r>
      <w:r>
        <w:rPr>
          <w:color w:val="000000"/>
        </w:rPr>
        <w:t xml:space="preserve"> </w:t>
      </w:r>
      <w:r w:rsidRPr="00CB180A">
        <w:rPr>
          <w:color w:val="000000"/>
        </w:rPr>
        <w:t>паспорт серии ____________ № _________________________________________________</w:t>
      </w:r>
      <w:r>
        <w:rPr>
          <w:color w:val="000000"/>
        </w:rPr>
        <w:t xml:space="preserve"> </w:t>
      </w:r>
      <w:r w:rsidRPr="00CB180A">
        <w:rPr>
          <w:color w:val="000000"/>
        </w:rPr>
        <w:t>выдан________________________________________________________________________</w:t>
      </w:r>
      <w:r>
        <w:rPr>
          <w:color w:val="000000"/>
        </w:rPr>
        <w:t xml:space="preserve"> </w:t>
      </w:r>
      <w:proofErr w:type="spellStart"/>
      <w:r w:rsidRPr="00CB180A">
        <w:rPr>
          <w:color w:val="000000"/>
        </w:rPr>
        <w:t>выдан___________________________________дата</w:t>
      </w:r>
      <w:proofErr w:type="spellEnd"/>
      <w:r w:rsidRPr="00CB180A">
        <w:rPr>
          <w:color w:val="000000"/>
        </w:rPr>
        <w:t xml:space="preserve"> выдачи __________________________</w:t>
      </w:r>
    </w:p>
    <w:p w14:paraId="6CB62007" w14:textId="77777777" w:rsidR="00EE2E8B" w:rsidRDefault="00EE2E8B" w:rsidP="00EE2E8B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567"/>
        <w:jc w:val="center"/>
        <w:rPr>
          <w:b/>
          <w:color w:val="000000"/>
        </w:rPr>
      </w:pPr>
    </w:p>
    <w:p w14:paraId="21F7A5DB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567"/>
        <w:jc w:val="center"/>
      </w:pPr>
      <w:r w:rsidRPr="00CB180A">
        <w:rPr>
          <w:b/>
          <w:color w:val="000000"/>
        </w:rPr>
        <w:t>Согласие на обработку персональных данных</w:t>
      </w:r>
    </w:p>
    <w:p w14:paraId="34A27908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color w:val="000000"/>
          <w:szCs w:val="24"/>
        </w:rPr>
        <w:t xml:space="preserve">Я, ____________________________________________________, являюсь </w:t>
      </w:r>
      <w:r w:rsidRPr="00CB180A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родителем</w:t>
      </w:r>
      <w:r w:rsidRPr="00CB180A">
        <w:rPr>
          <w:rFonts w:ascii="Times New Roman" w:hAnsi="Times New Roman" w:cs="Times New Roman"/>
          <w:color w:val="000000"/>
          <w:szCs w:val="24"/>
        </w:rPr>
        <w:t xml:space="preserve"> несовершеннолетнего в возрасте старше 14 лет, малолетнего (нужное подчеркнуть) __________________________________</w:t>
      </w:r>
      <w:r w:rsidRPr="00CB180A">
        <w:rPr>
          <w:rFonts w:ascii="Times New Roman" w:hAnsi="Times New Roman" w:cs="Times New Roman"/>
          <w:color w:val="000000"/>
          <w:szCs w:val="24"/>
          <w:u w:val="single"/>
        </w:rPr>
        <w:t>,</w:t>
      </w:r>
      <w:r w:rsidRPr="00CB180A">
        <w:rPr>
          <w:rFonts w:ascii="Times New Roman" w:hAnsi="Times New Roman" w:cs="Times New Roman"/>
          <w:color w:val="000000"/>
          <w:szCs w:val="24"/>
        </w:rPr>
        <w:t xml:space="preserve"> принимающего участие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образования» (далее – Целевая модель наставничества) в соответствии с требованиями ст. 9 Федерального закона от 27 июля 2006 г. № 152-ФЗ «О персональных данных» даю свое согласие на обработку моих, моего ребенка персональных данных в целях организации тематических мероприятий, информационного сопровождения и ведения реестра участников Целевой модели наставничества.</w:t>
      </w:r>
    </w:p>
    <w:p w14:paraId="580A03C4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color w:val="000000"/>
          <w:szCs w:val="24"/>
        </w:rPr>
        <w:t>Перечень моих персональных данных, передаваемых Организации на обработку:</w:t>
      </w:r>
    </w:p>
    <w:p w14:paraId="133F6A92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-</w:t>
      </w:r>
      <w:r w:rsidRPr="00CB180A">
        <w:rPr>
          <w:rFonts w:ascii="Times New Roman" w:hAnsi="Times New Roman"/>
          <w:color w:val="000000"/>
          <w:sz w:val="24"/>
          <w:szCs w:val="24"/>
        </w:rPr>
        <w:t xml:space="preserve"> сведения о документах, удостоверяющих личность участника мероприятий Целевой модели наставничества (свидетельство о рождении и/или паспорт);</w:t>
      </w:r>
    </w:p>
    <w:p w14:paraId="02E819E4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- сведения об анкетных и биографических данных;</w:t>
      </w:r>
    </w:p>
    <w:p w14:paraId="1D35F1CF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color w:val="000000"/>
          <w:sz w:val="24"/>
          <w:szCs w:val="24"/>
        </w:rPr>
        <w:t>-  сведения о составе семьи;</w:t>
      </w:r>
    </w:p>
    <w:p w14:paraId="398A4B99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- </w:t>
      </w:r>
      <w:r w:rsidRPr="00CB180A">
        <w:rPr>
          <w:rFonts w:ascii="Times New Roman" w:hAnsi="Times New Roman"/>
          <w:color w:val="000000"/>
          <w:sz w:val="24"/>
          <w:szCs w:val="24"/>
        </w:rPr>
        <w:t>сведения о месте проживания;</w:t>
      </w:r>
    </w:p>
    <w:p w14:paraId="0982FC4F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-</w:t>
      </w:r>
      <w:r w:rsidRPr="00CB180A">
        <w:rPr>
          <w:rFonts w:ascii="Times New Roman" w:hAnsi="Times New Roman"/>
          <w:color w:val="000000"/>
          <w:sz w:val="24"/>
          <w:szCs w:val="24"/>
        </w:rPr>
        <w:t xml:space="preserve"> домашний телефон;</w:t>
      </w:r>
    </w:p>
    <w:p w14:paraId="0116205F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color w:val="000000"/>
          <w:sz w:val="24"/>
          <w:szCs w:val="24"/>
        </w:rPr>
        <w:t>- место работы или учебы членов семьи и родственников;</w:t>
      </w:r>
    </w:p>
    <w:p w14:paraId="48E47C6E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color w:val="000000"/>
          <w:sz w:val="24"/>
          <w:szCs w:val="24"/>
        </w:rPr>
        <w:t>- сведения о документах о получении образования.</w:t>
      </w:r>
    </w:p>
    <w:p w14:paraId="00867057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 xml:space="preserve">Я даю согласие на обработку Организацией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видео-, фотоизображений моего ребёнка с его фамилией, именем, отчеством, наименованием образовательной организации, проходящий в рамках мероприятий Организации, в официальных группах Организации, созданных в социальных сетях в Интернете и на официальных сайтах Организации, при этом общее описание вышеуказанных способов обработки данных приведено в  Федеральном законе от 27 июля 2006 г. № 152-ФЗ, а также </w:t>
      </w:r>
      <w:r w:rsidRPr="00CB180A">
        <w:rPr>
          <w:rFonts w:ascii="Times New Roman" w:hAnsi="Times New Roman" w:cs="Times New Roman"/>
          <w:szCs w:val="24"/>
        </w:rPr>
        <w:lastRenderedPageBreak/>
        <w:t>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40907985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Настоящее согласие действует бессрочно.</w:t>
      </w:r>
    </w:p>
    <w:p w14:paraId="0192BAD7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Настоящее согласие может быть мной отозвано в любой момент.</w:t>
      </w:r>
    </w:p>
    <w:p w14:paraId="751668AC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77BA92E1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Я по письменному запросу имею право на получение информации, касающейся обработки моих, моего ребёнка персональных данных (в соответствии с п. 4 ст. 14 Федерального закона от 27 июля 2006 г.  № 152-ФЗ).</w:t>
      </w:r>
    </w:p>
    <w:p w14:paraId="4BA1CBFB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«___</w:t>
      </w:r>
      <w:proofErr w:type="gramStart"/>
      <w:r w:rsidRPr="00CB180A">
        <w:rPr>
          <w:rFonts w:ascii="Times New Roman" w:hAnsi="Times New Roman" w:cs="Times New Roman"/>
          <w:szCs w:val="24"/>
        </w:rPr>
        <w:t>_»</w:t>
      </w:r>
      <w:r>
        <w:rPr>
          <w:rFonts w:ascii="Times New Roman" w:hAnsi="Times New Roman" w:cs="Times New Roman"/>
          <w:szCs w:val="24"/>
        </w:rPr>
        <w:t>_</w:t>
      </w:r>
      <w:proofErr w:type="gramEnd"/>
      <w:r>
        <w:rPr>
          <w:rFonts w:ascii="Times New Roman" w:hAnsi="Times New Roman" w:cs="Times New Roman"/>
          <w:szCs w:val="24"/>
        </w:rPr>
        <w:t xml:space="preserve">_____________ 20  </w:t>
      </w:r>
      <w:r w:rsidRPr="00CB180A">
        <w:rPr>
          <w:rFonts w:ascii="Times New Roman" w:hAnsi="Times New Roman" w:cs="Times New Roman"/>
          <w:szCs w:val="24"/>
        </w:rPr>
        <w:t>г.        __________________                 _________________</w:t>
      </w:r>
    </w:p>
    <w:p w14:paraId="191B3AF8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B180A">
        <w:rPr>
          <w:rFonts w:ascii="Times New Roman" w:hAnsi="Times New Roman" w:cs="Times New Roman"/>
          <w:szCs w:val="24"/>
        </w:rPr>
        <w:t>Подпись                                               ФИО</w:t>
      </w:r>
    </w:p>
    <w:p w14:paraId="44B20D51" w14:textId="77777777" w:rsidR="00EE2E8B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14:paraId="7DB5B25D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3E88A71A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14:paraId="1B7F5A1A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«___</w:t>
      </w:r>
      <w:proofErr w:type="gramStart"/>
      <w:r w:rsidRPr="00CB180A">
        <w:rPr>
          <w:rFonts w:ascii="Times New Roman" w:hAnsi="Times New Roman" w:cs="Times New Roman"/>
          <w:szCs w:val="24"/>
        </w:rPr>
        <w:t>_»_</w:t>
      </w:r>
      <w:proofErr w:type="gramEnd"/>
      <w:r w:rsidRPr="00CB180A">
        <w:rPr>
          <w:rFonts w:ascii="Times New Roman" w:hAnsi="Times New Roman" w:cs="Times New Roman"/>
          <w:szCs w:val="24"/>
        </w:rPr>
        <w:t>_____________ 20 г.         __________________                 _________________</w:t>
      </w:r>
    </w:p>
    <w:p w14:paraId="7FB0601F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CB180A">
        <w:rPr>
          <w:rFonts w:ascii="Times New Roman" w:hAnsi="Times New Roman" w:cs="Times New Roman"/>
          <w:szCs w:val="24"/>
        </w:rPr>
        <w:t>Подпись                                               ФИО</w:t>
      </w:r>
    </w:p>
    <w:p w14:paraId="2C648CCF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567"/>
        <w:jc w:val="both"/>
        <w:rPr>
          <w:color w:val="000000"/>
        </w:rPr>
      </w:pPr>
    </w:p>
    <w:p w14:paraId="287AAB4E" w14:textId="77777777" w:rsidR="00EE2E8B" w:rsidRPr="00CB180A" w:rsidRDefault="00EE2E8B" w:rsidP="00EE2E8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80A">
        <w:rPr>
          <w:rFonts w:ascii="Times New Roman" w:hAnsi="Times New Roman"/>
          <w:sz w:val="24"/>
          <w:szCs w:val="24"/>
          <w:lang w:eastAsia="ru-RU"/>
        </w:rPr>
        <w:t xml:space="preserve">Подпись ответственного лица </w:t>
      </w:r>
    </w:p>
    <w:p w14:paraId="050A9B78" w14:textId="77777777" w:rsidR="00EE2E8B" w:rsidRPr="00CB180A" w:rsidRDefault="00EE2E8B" w:rsidP="00EE2E8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80A">
        <w:rPr>
          <w:rFonts w:ascii="Times New Roman" w:hAnsi="Times New Roman"/>
          <w:sz w:val="24"/>
          <w:szCs w:val="24"/>
          <w:lang w:eastAsia="ru-RU"/>
        </w:rPr>
        <w:t>за обработку персональных данных: _____________/ФИО сотрудника образовательной организации</w:t>
      </w:r>
    </w:p>
    <w:p w14:paraId="02FAECB1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56E836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175C5F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3FA9EA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664429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519DAD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1AEC50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E87334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98904B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E47780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C90C58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EB5135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970B70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9E8F78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F2C8E3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115B38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E55A5F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C8BEFC" w14:textId="77777777" w:rsidR="00EE2E8B" w:rsidRDefault="00EE2E8B" w:rsidP="00EE2E8B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567"/>
        <w:jc w:val="both"/>
        <w:rPr>
          <w:color w:val="000000"/>
        </w:rPr>
      </w:pPr>
    </w:p>
    <w:p w14:paraId="7A53A688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567"/>
        <w:jc w:val="both"/>
      </w:pPr>
      <w:r w:rsidRPr="00CB180A">
        <w:rPr>
          <w:color w:val="000000"/>
        </w:rPr>
        <w:t>Директору</w:t>
      </w:r>
      <w:r>
        <w:rPr>
          <w:color w:val="000000"/>
        </w:rPr>
        <w:t xml:space="preserve"> </w:t>
      </w:r>
      <w:r w:rsidRPr="00CB180A">
        <w:rPr>
          <w:color w:val="000000"/>
        </w:rPr>
        <w:t>(н</w:t>
      </w:r>
      <w:r>
        <w:rPr>
          <w:color w:val="000000"/>
        </w:rPr>
        <w:t>аименование ОО, адрес) ФИО директора</w:t>
      </w:r>
      <w:r w:rsidRPr="00CB180A">
        <w:rPr>
          <w:color w:val="000000"/>
        </w:rPr>
        <w:t xml:space="preserve"> (далее – Организация),</w:t>
      </w:r>
      <w:r>
        <w:rPr>
          <w:color w:val="000000"/>
        </w:rPr>
        <w:t xml:space="preserve"> </w:t>
      </w:r>
      <w:r w:rsidRPr="00CB180A">
        <w:rPr>
          <w:color w:val="000000"/>
        </w:rPr>
        <w:t>от___________________________________________________________________________</w:t>
      </w:r>
      <w:r>
        <w:rPr>
          <w:color w:val="000000"/>
        </w:rPr>
        <w:t xml:space="preserve"> </w:t>
      </w:r>
      <w:r w:rsidRPr="00CB180A">
        <w:rPr>
          <w:color w:val="000000"/>
        </w:rPr>
        <w:t>проживающего по адресу _______________________________________________________,</w:t>
      </w:r>
      <w:r>
        <w:rPr>
          <w:color w:val="000000"/>
        </w:rPr>
        <w:t xml:space="preserve"> </w:t>
      </w:r>
      <w:r w:rsidRPr="00CB180A">
        <w:rPr>
          <w:color w:val="000000"/>
        </w:rPr>
        <w:t>паспорт серии ____________ № _________________________________________________</w:t>
      </w:r>
      <w:r>
        <w:rPr>
          <w:color w:val="000000"/>
        </w:rPr>
        <w:t xml:space="preserve"> </w:t>
      </w:r>
      <w:r w:rsidRPr="00CB180A">
        <w:rPr>
          <w:color w:val="000000"/>
        </w:rPr>
        <w:t>выдан________________________________________________________________________</w:t>
      </w:r>
      <w:r>
        <w:rPr>
          <w:color w:val="000000"/>
        </w:rPr>
        <w:t xml:space="preserve"> </w:t>
      </w:r>
      <w:proofErr w:type="spellStart"/>
      <w:r w:rsidRPr="00CB180A">
        <w:rPr>
          <w:color w:val="000000"/>
        </w:rPr>
        <w:t>выдан___________________________________дата</w:t>
      </w:r>
      <w:proofErr w:type="spellEnd"/>
      <w:r w:rsidRPr="00CB180A">
        <w:rPr>
          <w:color w:val="000000"/>
        </w:rPr>
        <w:t xml:space="preserve"> выдачи __________________________</w:t>
      </w:r>
    </w:p>
    <w:p w14:paraId="76289934" w14:textId="77777777" w:rsidR="00EE2E8B" w:rsidRDefault="00EE2E8B" w:rsidP="00EE2E8B">
      <w:pPr>
        <w:pStyle w:val="a6"/>
        <w:shd w:val="clear" w:color="auto" w:fill="FFFFFF"/>
        <w:tabs>
          <w:tab w:val="left" w:pos="993"/>
        </w:tabs>
        <w:spacing w:before="0" w:after="0" w:line="276" w:lineRule="auto"/>
        <w:ind w:firstLine="567"/>
        <w:jc w:val="center"/>
        <w:rPr>
          <w:b/>
          <w:color w:val="000000"/>
        </w:rPr>
      </w:pPr>
    </w:p>
    <w:p w14:paraId="0E8A4C04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120" w:line="276" w:lineRule="auto"/>
        <w:jc w:val="center"/>
      </w:pPr>
      <w:r w:rsidRPr="00CB180A">
        <w:rPr>
          <w:b/>
          <w:color w:val="000000"/>
        </w:rPr>
        <w:t>Согласие на обработку персональных данных</w:t>
      </w:r>
    </w:p>
    <w:p w14:paraId="6A92ED1F" w14:textId="77777777" w:rsidR="00EE2E8B" w:rsidRPr="00CB180A" w:rsidRDefault="00EE2E8B" w:rsidP="00EE2E8B">
      <w:pPr>
        <w:pStyle w:val="ConsPlusNonformat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color w:val="000000"/>
          <w:szCs w:val="24"/>
        </w:rPr>
        <w:t xml:space="preserve">Я, ___________________________________, являюсь </w:t>
      </w:r>
      <w:r w:rsidRPr="00CB180A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совершеннолетним, несовершеннолетним в возрасте </w:t>
      </w:r>
      <w:r w:rsidRPr="00CB180A">
        <w:rPr>
          <w:rFonts w:ascii="Times New Roman" w:hAnsi="Times New Roman" w:cs="Times New Roman"/>
          <w:color w:val="000000"/>
          <w:szCs w:val="24"/>
          <w:u w:val="single"/>
        </w:rPr>
        <w:t>старше 14 лет</w:t>
      </w:r>
      <w:r w:rsidRPr="00CB180A">
        <w:rPr>
          <w:rFonts w:ascii="Times New Roman" w:hAnsi="Times New Roman" w:cs="Times New Roman"/>
          <w:color w:val="000000"/>
          <w:szCs w:val="24"/>
        </w:rPr>
        <w:t xml:space="preserve"> (нужное подчеркнуть) участником мероприятий в рамках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образования» (далее – Целевая модель наставничества) ,  в соответствии с требованиями ст. 9 Федерального закона от 27 июля 2006 г. № 152-ФЗ «О персональных данных» даю свое согласие на обработку моих персональных данных в целях организации тематических мероприятий, информационного сопровождения и ведения реестра участников Целевой модели наставничества.</w:t>
      </w:r>
    </w:p>
    <w:p w14:paraId="219FBCE5" w14:textId="77777777" w:rsidR="00EE2E8B" w:rsidRPr="00CB180A" w:rsidRDefault="00EE2E8B" w:rsidP="00EE2E8B">
      <w:pPr>
        <w:pStyle w:val="ConsPlusNonformat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color w:val="000000"/>
          <w:szCs w:val="24"/>
        </w:rPr>
        <w:t>Перечень моих персональных данных, передаваемых Организации на обработку:</w:t>
      </w:r>
    </w:p>
    <w:p w14:paraId="081E4F9F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-</w:t>
      </w:r>
      <w:r w:rsidRPr="00CB180A">
        <w:rPr>
          <w:rFonts w:ascii="Times New Roman" w:hAnsi="Times New Roman"/>
          <w:color w:val="000000"/>
          <w:sz w:val="24"/>
          <w:szCs w:val="24"/>
        </w:rPr>
        <w:t xml:space="preserve"> сведения о документах, удостоверяющих личность участника мероприятий Организации (свидетельство о рождении и/или паспорт);</w:t>
      </w:r>
    </w:p>
    <w:p w14:paraId="0DE1439B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- сведения об анкетных и биографических данных;</w:t>
      </w:r>
    </w:p>
    <w:p w14:paraId="15EB57AB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color w:val="000000"/>
          <w:sz w:val="24"/>
          <w:szCs w:val="24"/>
        </w:rPr>
        <w:t>-  сведения о составе семьи;</w:t>
      </w:r>
    </w:p>
    <w:p w14:paraId="008F041B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- </w:t>
      </w:r>
      <w:r w:rsidRPr="00CB180A">
        <w:rPr>
          <w:rFonts w:ascii="Times New Roman" w:hAnsi="Times New Roman"/>
          <w:color w:val="000000"/>
          <w:sz w:val="24"/>
          <w:szCs w:val="24"/>
        </w:rPr>
        <w:t>сведения о месте проживания;</w:t>
      </w:r>
    </w:p>
    <w:p w14:paraId="099D3024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-</w:t>
      </w:r>
      <w:r w:rsidRPr="00CB180A">
        <w:rPr>
          <w:rFonts w:ascii="Times New Roman" w:hAnsi="Times New Roman"/>
          <w:color w:val="000000"/>
          <w:sz w:val="24"/>
          <w:szCs w:val="24"/>
        </w:rPr>
        <w:t xml:space="preserve"> домашний телефон;</w:t>
      </w:r>
    </w:p>
    <w:p w14:paraId="6E4C8E9F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color w:val="000000"/>
          <w:sz w:val="24"/>
          <w:szCs w:val="24"/>
        </w:rPr>
        <w:t>- место работы или учебы членов семьи и родственников;</w:t>
      </w:r>
    </w:p>
    <w:p w14:paraId="0A08624A" w14:textId="77777777" w:rsidR="00EE2E8B" w:rsidRPr="00CB180A" w:rsidRDefault="00EE2E8B" w:rsidP="00EE2E8B">
      <w:pPr>
        <w:pStyle w:val="a3"/>
        <w:shd w:val="clear" w:color="auto" w:fill="FFFFFF"/>
        <w:tabs>
          <w:tab w:val="left" w:pos="993"/>
        </w:tabs>
        <w:spacing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color w:val="000000"/>
          <w:sz w:val="24"/>
          <w:szCs w:val="24"/>
        </w:rPr>
        <w:t>- сведения о документах о получении образования.</w:t>
      </w:r>
    </w:p>
    <w:p w14:paraId="7EAF57C4" w14:textId="77777777" w:rsidR="00EE2E8B" w:rsidRPr="00CB180A" w:rsidRDefault="00EE2E8B" w:rsidP="00EE2E8B">
      <w:pPr>
        <w:pStyle w:val="ConsPlusNonformat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Я даю согласие на обработку Организацией своих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моих видео-, фотоизображений в официальных группах Организации, созданных в социальных сетях в Интернете и на официальном сайтах Организации, при этом общее описание вышеуказанных способов обработки данных приведено в  Федеральном законе от 27 июля 2006 г. № 152-ФЗ,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27C704D3" w14:textId="77777777" w:rsidR="00EE2E8B" w:rsidRPr="00CB180A" w:rsidRDefault="00EE2E8B" w:rsidP="00EE2E8B">
      <w:pPr>
        <w:pStyle w:val="ConsPlusNonformat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Настоящее согласие действует бессрочно.</w:t>
      </w:r>
    </w:p>
    <w:p w14:paraId="1910C7A1" w14:textId="77777777" w:rsidR="00EE2E8B" w:rsidRPr="00CB180A" w:rsidRDefault="00EE2E8B" w:rsidP="00EE2E8B">
      <w:pPr>
        <w:pStyle w:val="ConsPlusNonformat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Настоящее согласие может быть мной отозвано в любой момент.</w:t>
      </w:r>
    </w:p>
    <w:p w14:paraId="33C72F13" w14:textId="77777777" w:rsidR="00EE2E8B" w:rsidRPr="00CB180A" w:rsidRDefault="00EE2E8B" w:rsidP="00EE2E8B">
      <w:pPr>
        <w:pStyle w:val="ConsPlusNonformat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7B65BF98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lastRenderedPageBreak/>
        <w:t xml:space="preserve">Я по письменному запросу имею право на получение информации, касающейся обработки моих персональных данных (в соответствии с п. 4 ст.14 Федерального закона от 27 июля 2006 г.  № 152-ФЗ). </w:t>
      </w:r>
    </w:p>
    <w:p w14:paraId="0974264E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«___</w:t>
      </w:r>
      <w:proofErr w:type="gramStart"/>
      <w:r w:rsidRPr="00CB180A">
        <w:rPr>
          <w:rFonts w:ascii="Times New Roman" w:hAnsi="Times New Roman" w:cs="Times New Roman"/>
          <w:szCs w:val="24"/>
        </w:rPr>
        <w:t>_»_</w:t>
      </w:r>
      <w:proofErr w:type="gramEnd"/>
      <w:r w:rsidRPr="00CB180A">
        <w:rPr>
          <w:rFonts w:ascii="Times New Roman" w:hAnsi="Times New Roman" w:cs="Times New Roman"/>
          <w:szCs w:val="24"/>
        </w:rPr>
        <w:t>_____________ 20   г.           __________________                 _________________</w:t>
      </w:r>
    </w:p>
    <w:p w14:paraId="47EE2A05" w14:textId="77777777" w:rsidR="00EE2E8B" w:rsidRDefault="00EE2E8B" w:rsidP="00EE2E8B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 xml:space="preserve">                                                                    Подпись                                             ФИО</w:t>
      </w:r>
    </w:p>
    <w:p w14:paraId="16CED7B0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35348F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4C2E1F93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>«___</w:t>
      </w:r>
      <w:proofErr w:type="gramStart"/>
      <w:r w:rsidRPr="00CB180A">
        <w:rPr>
          <w:rFonts w:ascii="Times New Roman" w:hAnsi="Times New Roman" w:cs="Times New Roman"/>
          <w:szCs w:val="24"/>
        </w:rPr>
        <w:t>_»</w:t>
      </w:r>
      <w:r>
        <w:rPr>
          <w:rFonts w:ascii="Times New Roman" w:hAnsi="Times New Roman" w:cs="Times New Roman"/>
          <w:szCs w:val="24"/>
        </w:rPr>
        <w:t>_</w:t>
      </w:r>
      <w:proofErr w:type="gramEnd"/>
      <w:r>
        <w:rPr>
          <w:rFonts w:ascii="Times New Roman" w:hAnsi="Times New Roman" w:cs="Times New Roman"/>
          <w:szCs w:val="24"/>
        </w:rPr>
        <w:t xml:space="preserve">_____________ 20  г. </w:t>
      </w:r>
      <w:r w:rsidRPr="00CB180A">
        <w:rPr>
          <w:rFonts w:ascii="Times New Roman" w:hAnsi="Times New Roman" w:cs="Times New Roman"/>
          <w:szCs w:val="24"/>
        </w:rPr>
        <w:t xml:space="preserve">   __________________                 _________________</w:t>
      </w:r>
    </w:p>
    <w:p w14:paraId="207E2B23" w14:textId="77777777" w:rsidR="00EE2E8B" w:rsidRPr="00CB180A" w:rsidRDefault="00EE2E8B" w:rsidP="00EE2E8B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B180A"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CB180A">
        <w:rPr>
          <w:rFonts w:ascii="Times New Roman" w:hAnsi="Times New Roman" w:cs="Times New Roman"/>
          <w:szCs w:val="24"/>
        </w:rPr>
        <w:t>Подпись                                               ФИО</w:t>
      </w:r>
    </w:p>
    <w:p w14:paraId="2349A44D" w14:textId="77777777" w:rsidR="00EE2E8B" w:rsidRPr="00CB180A" w:rsidRDefault="00EE2E8B" w:rsidP="00EE2E8B">
      <w:pPr>
        <w:pStyle w:val="a6"/>
        <w:shd w:val="clear" w:color="auto" w:fill="FFFFFF"/>
        <w:tabs>
          <w:tab w:val="left" w:pos="993"/>
        </w:tabs>
        <w:spacing w:before="0" w:after="120" w:line="276" w:lineRule="auto"/>
        <w:jc w:val="both"/>
        <w:rPr>
          <w:color w:val="000000"/>
        </w:rPr>
      </w:pPr>
    </w:p>
    <w:p w14:paraId="5B30D57E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80A">
        <w:rPr>
          <w:rFonts w:ascii="Times New Roman" w:hAnsi="Times New Roman"/>
          <w:sz w:val="24"/>
          <w:szCs w:val="24"/>
          <w:lang w:eastAsia="ru-RU"/>
        </w:rPr>
        <w:t xml:space="preserve">Подпись ответственного лица </w:t>
      </w:r>
    </w:p>
    <w:p w14:paraId="7B7B3376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80A">
        <w:rPr>
          <w:rFonts w:ascii="Times New Roman" w:hAnsi="Times New Roman"/>
          <w:sz w:val="24"/>
          <w:szCs w:val="24"/>
          <w:lang w:eastAsia="ru-RU"/>
        </w:rPr>
        <w:t>за обработку персональных данных: _____________/ФИО сотрудника образовательной организации</w:t>
      </w:r>
    </w:p>
    <w:p w14:paraId="40723D43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A515DE" w14:textId="77777777" w:rsidR="00EE2E8B" w:rsidRPr="00CB180A" w:rsidRDefault="00EE2E8B" w:rsidP="00EE2E8B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D44E061" w14:textId="77777777" w:rsidR="00EE2E8B" w:rsidRPr="00CB180A" w:rsidRDefault="00EE2E8B" w:rsidP="00EE2E8B">
      <w:pPr>
        <w:tabs>
          <w:tab w:val="left" w:pos="993"/>
          <w:tab w:val="left" w:pos="4104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60D775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2C3684C3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428FFDD6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2909E225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7B357264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4C725512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59367F5C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1AC0D4E0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72B350CA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642F5728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072F8A74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45DF2D5A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1DDBABCA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0F5A32E9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125FD5E9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019E0724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2684AC19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4ACB0184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color w:val="AEAAAA"/>
          <w:sz w:val="24"/>
          <w:szCs w:val="24"/>
        </w:rPr>
      </w:pPr>
    </w:p>
    <w:p w14:paraId="69060067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14:paraId="264A50AD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Pr="00FB2B95">
        <w:rPr>
          <w:rFonts w:ascii="Times New Roman" w:hAnsi="Times New Roman"/>
          <w:sz w:val="24"/>
          <w:szCs w:val="24"/>
        </w:rPr>
        <w:t>о реализации программы(системы)</w:t>
      </w:r>
    </w:p>
    <w:p w14:paraId="0C05CDD9" w14:textId="77777777" w:rsidR="00EE2E8B" w:rsidRPr="00CB180A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FB2B95"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hAnsi="Times New Roman"/>
          <w:sz w:val="24"/>
          <w:szCs w:val="24"/>
        </w:rPr>
        <w:t xml:space="preserve"> в (наименование ОО)</w:t>
      </w:r>
    </w:p>
    <w:p w14:paraId="55B6BEDE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C53DF6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СОГЛАШЕНИЕ</w:t>
      </w:r>
    </w:p>
    <w:p w14:paraId="4FE6F51C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о сотрудничестве между наставником и наставляемым</w:t>
      </w:r>
    </w:p>
    <w:p w14:paraId="6A561ED7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г. 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CB180A">
        <w:rPr>
          <w:rFonts w:ascii="Times New Roman" w:hAnsi="Times New Roman"/>
          <w:sz w:val="24"/>
          <w:szCs w:val="24"/>
        </w:rPr>
        <w:t>«</w:t>
      </w:r>
      <w:proofErr w:type="gramEnd"/>
      <w:r w:rsidRPr="00CB180A">
        <w:rPr>
          <w:rFonts w:ascii="Times New Roman" w:hAnsi="Times New Roman"/>
          <w:sz w:val="24"/>
          <w:szCs w:val="24"/>
        </w:rPr>
        <w:t>__»____________ 20__г.</w:t>
      </w:r>
    </w:p>
    <w:p w14:paraId="04EA1EFC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Данное соглашение устанавливает отношения между _____________________________________________________________________________, (далее – Наставник/родитель (законный представитель) Наставника), и ___________________________________________________________________________, (далее – Наставляемый/родитель (законный представитель) Наставляемого), совместно именуемыми «Стороны», в связи с их участием в </w:t>
      </w:r>
      <w:proofErr w:type="spellStart"/>
      <w:r w:rsidRPr="00CB180A">
        <w:rPr>
          <w:rFonts w:ascii="Times New Roman" w:hAnsi="Times New Roman"/>
          <w:sz w:val="24"/>
          <w:szCs w:val="24"/>
        </w:rPr>
        <w:t>реализацииметодологии</w:t>
      </w:r>
      <w:proofErr w:type="spellEnd"/>
      <w:r w:rsidRPr="00CB180A">
        <w:rPr>
          <w:rFonts w:ascii="Times New Roman" w:hAnsi="Times New Roman"/>
          <w:sz w:val="24"/>
          <w:szCs w:val="24"/>
        </w:rPr>
        <w:t xml:space="preserve">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__________________________________________________________________________________________________________________________________________________________, (далее – Организация).</w:t>
      </w:r>
    </w:p>
    <w:p w14:paraId="24B36D36" w14:textId="77777777" w:rsidR="00EE2E8B" w:rsidRPr="00CB180A" w:rsidRDefault="00EE2E8B" w:rsidP="00EE2E8B">
      <w:pPr>
        <w:pStyle w:val="a3"/>
        <w:numPr>
          <w:ilvl w:val="0"/>
          <w:numId w:val="8"/>
        </w:numPr>
        <w:tabs>
          <w:tab w:val="left" w:pos="993"/>
          <w:tab w:val="left" w:pos="3408"/>
        </w:tabs>
        <w:spacing w:after="12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Предмет соглашения</w:t>
      </w:r>
    </w:p>
    <w:p w14:paraId="127164EC" w14:textId="77777777" w:rsidR="00EE2E8B" w:rsidRPr="00CB180A" w:rsidRDefault="00EE2E8B" w:rsidP="00EE2E8B">
      <w:pPr>
        <w:pStyle w:val="a3"/>
        <w:numPr>
          <w:ilvl w:val="1"/>
          <w:numId w:val="8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Стороны договорились об участии в реализации Целевой модели наставничества через организацию комплекса мероприятий в рамках деятельности наставнической пары(группы).</w:t>
      </w:r>
    </w:p>
    <w:p w14:paraId="23395CF8" w14:textId="77777777" w:rsidR="00EE2E8B" w:rsidRPr="00CB180A" w:rsidRDefault="00EE2E8B" w:rsidP="00EE2E8B">
      <w:pPr>
        <w:pStyle w:val="a3"/>
        <w:numPr>
          <w:ilvl w:val="1"/>
          <w:numId w:val="8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Стороны определили следующие задачи*:</w:t>
      </w:r>
    </w:p>
    <w:p w14:paraId="6AB06883" w14:textId="77777777" w:rsidR="00EE2E8B" w:rsidRPr="00CB180A" w:rsidRDefault="00EE2E8B" w:rsidP="00EE2E8B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повышение уровня профессиональных и </w:t>
      </w:r>
      <w:proofErr w:type="spellStart"/>
      <w:r w:rsidRPr="00CB180A">
        <w:rPr>
          <w:rFonts w:ascii="Times New Roman" w:hAnsi="Times New Roman"/>
          <w:sz w:val="24"/>
          <w:szCs w:val="24"/>
        </w:rPr>
        <w:t>надпрофессиональных</w:t>
      </w:r>
      <w:proofErr w:type="spellEnd"/>
      <w:r w:rsidRPr="00CB180A">
        <w:rPr>
          <w:rFonts w:ascii="Times New Roman" w:hAnsi="Times New Roman"/>
          <w:sz w:val="24"/>
          <w:szCs w:val="24"/>
        </w:rPr>
        <w:t xml:space="preserve"> компетенций наставляемого;</w:t>
      </w:r>
    </w:p>
    <w:p w14:paraId="0CA6624E" w14:textId="77777777" w:rsidR="00EE2E8B" w:rsidRPr="00CB180A" w:rsidRDefault="00EE2E8B" w:rsidP="00EE2E8B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повышение уровня социальной адаптации наставляемого в коллективе;</w:t>
      </w:r>
    </w:p>
    <w:p w14:paraId="6615EF59" w14:textId="77777777" w:rsidR="00EE2E8B" w:rsidRPr="00CB180A" w:rsidRDefault="00EE2E8B" w:rsidP="00EE2E8B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трансляция личного, профессионального опыта, знаний, умений и навыков наставника;</w:t>
      </w:r>
    </w:p>
    <w:p w14:paraId="728C1F31" w14:textId="77777777" w:rsidR="00EE2E8B" w:rsidRPr="00CB180A" w:rsidRDefault="00EE2E8B" w:rsidP="00EE2E8B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повышение уровня мотивации к самообразованию у наставляемого;</w:t>
      </w:r>
    </w:p>
    <w:p w14:paraId="0495904B" w14:textId="77777777" w:rsidR="00EE2E8B" w:rsidRPr="00CB180A" w:rsidRDefault="00EE2E8B" w:rsidP="00EE2E8B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__________________________________________________________;</w:t>
      </w:r>
    </w:p>
    <w:p w14:paraId="78CD3987" w14:textId="77777777" w:rsidR="00EE2E8B" w:rsidRPr="00CB180A" w:rsidRDefault="00EE2E8B" w:rsidP="00EE2E8B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__________________________________________________________.</w:t>
      </w:r>
    </w:p>
    <w:p w14:paraId="7424D74B" w14:textId="77777777" w:rsidR="00EE2E8B" w:rsidRPr="00CB180A" w:rsidRDefault="00EE2E8B" w:rsidP="00EE2E8B">
      <w:pPr>
        <w:tabs>
          <w:tab w:val="left" w:pos="709"/>
          <w:tab w:val="left" w:pos="993"/>
        </w:tabs>
        <w:spacing w:after="120"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B180A">
        <w:rPr>
          <w:rFonts w:ascii="Times New Roman" w:hAnsi="Times New Roman"/>
          <w:b/>
          <w:i/>
          <w:sz w:val="24"/>
          <w:szCs w:val="24"/>
        </w:rPr>
        <w:t>(*Задачи определяются исходя из выбранной формы наставничества, потребностей наставляемого и ресурсов наставника)</w:t>
      </w:r>
    </w:p>
    <w:p w14:paraId="44643DC6" w14:textId="77777777" w:rsidR="00EE2E8B" w:rsidRPr="00CB180A" w:rsidRDefault="00EE2E8B" w:rsidP="00EE2E8B">
      <w:pPr>
        <w:pStyle w:val="a3"/>
        <w:numPr>
          <w:ilvl w:val="0"/>
          <w:numId w:val="8"/>
        </w:numPr>
        <w:tabs>
          <w:tab w:val="left" w:pos="993"/>
          <w:tab w:val="left" w:pos="3408"/>
        </w:tabs>
        <w:spacing w:after="12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Права и обязанности Сторон*</w:t>
      </w:r>
    </w:p>
    <w:p w14:paraId="54A2B390" w14:textId="77777777" w:rsidR="00EE2E8B" w:rsidRPr="00CB180A" w:rsidRDefault="00EE2E8B" w:rsidP="00EE2E8B">
      <w:pPr>
        <w:pStyle w:val="a3"/>
        <w:tabs>
          <w:tab w:val="left" w:pos="993"/>
        </w:tabs>
        <w:spacing w:after="12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CB180A">
        <w:rPr>
          <w:rFonts w:ascii="Times New Roman" w:hAnsi="Times New Roman"/>
          <w:sz w:val="24"/>
          <w:szCs w:val="24"/>
        </w:rPr>
        <w:t>Наставник обязан:</w:t>
      </w:r>
    </w:p>
    <w:p w14:paraId="00CF84F7" w14:textId="77777777" w:rsidR="00EE2E8B" w:rsidRPr="00CB180A" w:rsidRDefault="00EE2E8B" w:rsidP="00EE2E8B">
      <w:pPr>
        <w:pStyle w:val="a3"/>
        <w:numPr>
          <w:ilvl w:val="2"/>
          <w:numId w:val="8"/>
        </w:numPr>
        <w:tabs>
          <w:tab w:val="left" w:pos="709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Разрабатывать индивидуальный план – комплекс мероприятий в рамках организации работы наставнической пары/группы.</w:t>
      </w:r>
    </w:p>
    <w:p w14:paraId="342CAF8E" w14:textId="77777777" w:rsidR="00EE2E8B" w:rsidRPr="00CB180A" w:rsidRDefault="00EE2E8B" w:rsidP="00EE2E8B">
      <w:pPr>
        <w:pStyle w:val="a3"/>
        <w:numPr>
          <w:ilvl w:val="2"/>
          <w:numId w:val="8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Участвовать в реализации Дорожной карты внедрения Целевой модели наставничества образовательной организации (далее - Дорожная карта) в рамках компетенции.</w:t>
      </w:r>
    </w:p>
    <w:p w14:paraId="31579A6D" w14:textId="77777777" w:rsidR="00EE2E8B" w:rsidRPr="00CB180A" w:rsidRDefault="00EE2E8B" w:rsidP="00EE2E8B">
      <w:pPr>
        <w:pStyle w:val="a3"/>
        <w:numPr>
          <w:ilvl w:val="2"/>
          <w:numId w:val="8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lastRenderedPageBreak/>
        <w:t>Регулярно посещать образовательные события, организованные в рамках обучения наставников.</w:t>
      </w:r>
    </w:p>
    <w:p w14:paraId="08CC23A7" w14:textId="77777777" w:rsidR="00EE2E8B" w:rsidRPr="00CB180A" w:rsidRDefault="00EE2E8B" w:rsidP="00EE2E8B">
      <w:pPr>
        <w:pStyle w:val="a3"/>
        <w:numPr>
          <w:ilvl w:val="2"/>
          <w:numId w:val="8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Оказывать всестороннюю помощь и поддержку наставляемому.</w:t>
      </w:r>
    </w:p>
    <w:p w14:paraId="1A80638C" w14:textId="77777777" w:rsidR="00EE2E8B" w:rsidRPr="00CB180A" w:rsidRDefault="00EE2E8B" w:rsidP="00EE2E8B">
      <w:pPr>
        <w:pStyle w:val="a3"/>
        <w:numPr>
          <w:ilvl w:val="2"/>
          <w:numId w:val="8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Предоставлять результаты наставнической работы по запросу куратора.</w:t>
      </w:r>
    </w:p>
    <w:p w14:paraId="4A77B196" w14:textId="77777777" w:rsidR="00EE2E8B" w:rsidRPr="00CB180A" w:rsidRDefault="00EE2E8B" w:rsidP="00EE2E8B">
      <w:pPr>
        <w:pStyle w:val="a3"/>
        <w:numPr>
          <w:ilvl w:val="2"/>
          <w:numId w:val="8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Способствовать развитию информационного освещения реализации системы наставничества в образовательной организации.</w:t>
      </w:r>
    </w:p>
    <w:p w14:paraId="6CE4A0C4" w14:textId="77777777" w:rsidR="00EE2E8B" w:rsidRDefault="00EE2E8B" w:rsidP="00EE2E8B">
      <w:pPr>
        <w:pStyle w:val="a3"/>
        <w:numPr>
          <w:ilvl w:val="2"/>
          <w:numId w:val="8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Внимательно и уважительно относится к наставляемому.</w:t>
      </w:r>
    </w:p>
    <w:p w14:paraId="19F87C7C" w14:textId="77777777" w:rsidR="00EE2E8B" w:rsidRDefault="00EE2E8B" w:rsidP="00EE2E8B">
      <w:pPr>
        <w:pStyle w:val="a3"/>
        <w:tabs>
          <w:tab w:val="left" w:pos="851"/>
          <w:tab w:val="left" w:pos="993"/>
        </w:tabs>
        <w:spacing w:after="12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CC6F7F" w14:textId="77777777" w:rsidR="00EE2E8B" w:rsidRPr="00C67A71" w:rsidRDefault="00EE2E8B" w:rsidP="00EE2E8B">
      <w:pPr>
        <w:pStyle w:val="a3"/>
        <w:tabs>
          <w:tab w:val="left" w:pos="851"/>
          <w:tab w:val="left" w:pos="993"/>
        </w:tabs>
        <w:spacing w:after="12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C67A71">
        <w:rPr>
          <w:rFonts w:ascii="Times New Roman" w:hAnsi="Times New Roman"/>
          <w:sz w:val="24"/>
          <w:szCs w:val="24"/>
        </w:rPr>
        <w:t>Наставник имеет право:</w:t>
      </w:r>
    </w:p>
    <w:p w14:paraId="79DE3BCB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2.2.1. Способствовать своевременному и качественному выполнению поставленных задач наставляемым.</w:t>
      </w:r>
    </w:p>
    <w:p w14:paraId="5DA8C0DF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2.2.2. Совместно с </w:t>
      </w:r>
      <w:proofErr w:type="spellStart"/>
      <w:r w:rsidRPr="00CB180A">
        <w:rPr>
          <w:rFonts w:ascii="Times New Roman" w:hAnsi="Times New Roman"/>
          <w:sz w:val="24"/>
          <w:szCs w:val="24"/>
        </w:rPr>
        <w:t>кураторомопределять</w:t>
      </w:r>
      <w:proofErr w:type="spellEnd"/>
      <w:r w:rsidRPr="00CB180A">
        <w:rPr>
          <w:rFonts w:ascii="Times New Roman" w:hAnsi="Times New Roman"/>
          <w:sz w:val="24"/>
          <w:szCs w:val="24"/>
        </w:rPr>
        <w:t xml:space="preserve"> формы работы с наставляемым.</w:t>
      </w:r>
    </w:p>
    <w:p w14:paraId="2DFC1B08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2.2.3. Принимать участие в обсуждениях и мероприятиях, направленных на развитие системы наставничества в образовательной организации.</w:t>
      </w:r>
    </w:p>
    <w:p w14:paraId="3BA5CA96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2.2.4. Вносить предложения куратору и руководителю образовательной организации по внесению изменений в Дорожную карту.</w:t>
      </w:r>
    </w:p>
    <w:p w14:paraId="6259BDAC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2.2.5.  Привлекать других специалистов для расширения компетенций наставляемого.</w:t>
      </w:r>
    </w:p>
    <w:p w14:paraId="27CE5FE1" w14:textId="77777777" w:rsidR="00EE2E8B" w:rsidRPr="00CB180A" w:rsidRDefault="00EE2E8B" w:rsidP="00EE2E8B">
      <w:pPr>
        <w:pStyle w:val="a3"/>
        <w:tabs>
          <w:tab w:val="left" w:pos="993"/>
        </w:tabs>
        <w:spacing w:after="12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CB180A">
        <w:rPr>
          <w:rFonts w:ascii="Times New Roman" w:hAnsi="Times New Roman"/>
          <w:sz w:val="24"/>
          <w:szCs w:val="24"/>
        </w:rPr>
        <w:t>Наставляемый обязан:</w:t>
      </w:r>
    </w:p>
    <w:p w14:paraId="3340FFE6" w14:textId="77777777" w:rsidR="00EE2E8B" w:rsidRPr="00CB180A" w:rsidRDefault="00EE2E8B" w:rsidP="00EE2E8B">
      <w:pPr>
        <w:pStyle w:val="a3"/>
        <w:tabs>
          <w:tab w:val="left" w:pos="993"/>
          <w:tab w:val="left" w:pos="3492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2.3.1. Регулярно посещать встречи, образовательные события в соответствии с индивидуальным планом.</w:t>
      </w:r>
    </w:p>
    <w:p w14:paraId="5FA5E721" w14:textId="77777777" w:rsidR="00EE2E8B" w:rsidRPr="00CB180A" w:rsidRDefault="00EE2E8B" w:rsidP="00EE2E8B">
      <w:pPr>
        <w:pStyle w:val="a3"/>
        <w:tabs>
          <w:tab w:val="left" w:pos="993"/>
          <w:tab w:val="left" w:pos="3492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2.3.2. Выполнять своевременно и качественно задачи, поставленные наставником.</w:t>
      </w:r>
    </w:p>
    <w:p w14:paraId="7AA0CF40" w14:textId="77777777" w:rsidR="00EE2E8B" w:rsidRPr="00CB180A" w:rsidRDefault="00EE2E8B" w:rsidP="00EE2E8B">
      <w:pPr>
        <w:pStyle w:val="a3"/>
        <w:tabs>
          <w:tab w:val="left" w:pos="993"/>
          <w:tab w:val="left" w:pos="3492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2.3.3. Внимательно и уважительно относится к наставнику и другим участникам наставнической группы.</w:t>
      </w:r>
    </w:p>
    <w:p w14:paraId="063BCA88" w14:textId="77777777" w:rsidR="00EE2E8B" w:rsidRPr="00CB180A" w:rsidRDefault="00EE2E8B" w:rsidP="00EE2E8B">
      <w:pPr>
        <w:tabs>
          <w:tab w:val="left" w:pos="993"/>
          <w:tab w:val="left" w:pos="3492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2.4. Наставляемый имеет право:</w:t>
      </w:r>
    </w:p>
    <w:p w14:paraId="3ED575AF" w14:textId="77777777" w:rsidR="00EE2E8B" w:rsidRPr="00CB180A" w:rsidRDefault="00EE2E8B" w:rsidP="00EE2E8B">
      <w:pPr>
        <w:tabs>
          <w:tab w:val="left" w:pos="993"/>
          <w:tab w:val="left" w:pos="3492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2.4.1. Вносить предложения в индивидуальный план </w:t>
      </w:r>
      <w:proofErr w:type="spellStart"/>
      <w:r w:rsidRPr="00CB180A">
        <w:rPr>
          <w:rFonts w:ascii="Times New Roman" w:hAnsi="Times New Roman"/>
          <w:sz w:val="24"/>
          <w:szCs w:val="24"/>
        </w:rPr>
        <w:t>обученияв</w:t>
      </w:r>
      <w:proofErr w:type="spellEnd"/>
      <w:r w:rsidRPr="00CB180A">
        <w:rPr>
          <w:rFonts w:ascii="Times New Roman" w:hAnsi="Times New Roman"/>
          <w:sz w:val="24"/>
          <w:szCs w:val="24"/>
        </w:rPr>
        <w:t xml:space="preserve"> рамках организации работы наставнической пары/группы.</w:t>
      </w:r>
    </w:p>
    <w:p w14:paraId="1E108FD8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2.4.2. Принимать участие в обсуждениях и мероприятиях, направленных на развитие системы наставничества в образовательной организации.</w:t>
      </w:r>
    </w:p>
    <w:p w14:paraId="7C6B2011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2.4.3.В индивидуальном порядке обращаться к наставнику за советом, помощью по волнующим вопросам.</w:t>
      </w:r>
    </w:p>
    <w:p w14:paraId="34BA1AC5" w14:textId="77777777" w:rsidR="00EE2E8B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2.4.</w:t>
      </w:r>
      <w:proofErr w:type="gramStart"/>
      <w:r w:rsidRPr="00CB180A">
        <w:rPr>
          <w:rFonts w:ascii="Times New Roman" w:hAnsi="Times New Roman"/>
          <w:sz w:val="24"/>
          <w:szCs w:val="24"/>
        </w:rPr>
        <w:t>4.При</w:t>
      </w:r>
      <w:proofErr w:type="gramEnd"/>
      <w:r w:rsidRPr="00CB180A">
        <w:rPr>
          <w:rFonts w:ascii="Times New Roman" w:hAnsi="Times New Roman"/>
          <w:sz w:val="24"/>
          <w:szCs w:val="24"/>
        </w:rPr>
        <w:t xml:space="preserve"> невозможности установления личного контакта с наставником выходить с ходатайством к директору образовательной организации о замене наставника.</w:t>
      </w:r>
    </w:p>
    <w:p w14:paraId="62A1D54D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80CDBA" w14:textId="77777777" w:rsidR="00EE2E8B" w:rsidRPr="00CB180A" w:rsidRDefault="00EE2E8B" w:rsidP="00EE2E8B">
      <w:pPr>
        <w:pStyle w:val="a3"/>
        <w:numPr>
          <w:ilvl w:val="0"/>
          <w:numId w:val="8"/>
        </w:numPr>
        <w:tabs>
          <w:tab w:val="left" w:pos="993"/>
          <w:tab w:val="left" w:pos="3408"/>
        </w:tabs>
        <w:spacing w:after="12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96141D8" w14:textId="77777777" w:rsidR="00EE2E8B" w:rsidRPr="00CB180A" w:rsidRDefault="00EE2E8B" w:rsidP="00EE2E8B">
      <w:pPr>
        <w:pStyle w:val="a3"/>
        <w:numPr>
          <w:ilvl w:val="1"/>
          <w:numId w:val="8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14:paraId="5327DD40" w14:textId="77777777" w:rsidR="00EE2E8B" w:rsidRPr="00CB180A" w:rsidRDefault="00EE2E8B" w:rsidP="00EE2E8B">
      <w:pPr>
        <w:pStyle w:val="a3"/>
        <w:numPr>
          <w:ilvl w:val="1"/>
          <w:numId w:val="8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Расторжение настоящего Соглашения осуществляется по соглашению Сторон.</w:t>
      </w:r>
    </w:p>
    <w:p w14:paraId="3B5FBBAA" w14:textId="77777777" w:rsidR="00EE2E8B" w:rsidRPr="00CB180A" w:rsidRDefault="00EE2E8B" w:rsidP="00EE2E8B">
      <w:pPr>
        <w:pStyle w:val="a3"/>
        <w:numPr>
          <w:ilvl w:val="1"/>
          <w:numId w:val="8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lastRenderedPageBreak/>
        <w:t>Расторжение настоящего Соглашения в одностороннем порядке осуществляется в случае систематического нарушения условий п.2 настоящего Соглашения.</w:t>
      </w:r>
    </w:p>
    <w:p w14:paraId="62AF334F" w14:textId="77777777" w:rsidR="00EE2E8B" w:rsidRPr="00CB180A" w:rsidRDefault="00EE2E8B" w:rsidP="00EE2E8B">
      <w:pPr>
        <w:pStyle w:val="a3"/>
        <w:numPr>
          <w:ilvl w:val="1"/>
          <w:numId w:val="8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Настоящее Соглашение вступает в силу со дня его подписания и действует на протяжении ______ месяцев.</w:t>
      </w:r>
    </w:p>
    <w:p w14:paraId="765053A2" w14:textId="77777777" w:rsidR="00EE2E8B" w:rsidRPr="00CB180A" w:rsidRDefault="00EE2E8B" w:rsidP="00EE2E8B">
      <w:pPr>
        <w:pStyle w:val="a3"/>
        <w:numPr>
          <w:ilvl w:val="1"/>
          <w:numId w:val="8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 По истечении срока действия Соглашения, срок может быть продлен </w:t>
      </w:r>
      <w:proofErr w:type="spellStart"/>
      <w:r w:rsidRPr="00CB180A">
        <w:rPr>
          <w:rFonts w:ascii="Times New Roman" w:hAnsi="Times New Roman"/>
          <w:sz w:val="24"/>
          <w:szCs w:val="24"/>
        </w:rPr>
        <w:t>повзаимному</w:t>
      </w:r>
      <w:proofErr w:type="spellEnd"/>
      <w:r w:rsidRPr="00CB180A">
        <w:rPr>
          <w:rFonts w:ascii="Times New Roman" w:hAnsi="Times New Roman"/>
          <w:sz w:val="24"/>
          <w:szCs w:val="24"/>
        </w:rPr>
        <w:t xml:space="preserve"> соглашению сторон.</w:t>
      </w:r>
    </w:p>
    <w:p w14:paraId="02A56A50" w14:textId="77777777" w:rsidR="00EE2E8B" w:rsidRPr="00CB180A" w:rsidRDefault="00EE2E8B" w:rsidP="00EE2E8B">
      <w:pPr>
        <w:pStyle w:val="a3"/>
        <w:tabs>
          <w:tab w:val="left" w:pos="993"/>
          <w:tab w:val="left" w:pos="3408"/>
        </w:tabs>
        <w:spacing w:after="12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CB180A">
        <w:rPr>
          <w:rFonts w:ascii="Times New Roman" w:hAnsi="Times New Roman"/>
          <w:b/>
          <w:sz w:val="24"/>
          <w:szCs w:val="24"/>
        </w:rPr>
        <w:t>Подписи Сторон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627"/>
      </w:tblGrid>
      <w:tr w:rsidR="00EE2E8B" w:rsidRPr="00CB180A" w14:paraId="484C28A1" w14:textId="77777777" w:rsidTr="00240C55">
        <w:tc>
          <w:tcPr>
            <w:tcW w:w="4675" w:type="dxa"/>
          </w:tcPr>
          <w:p w14:paraId="1EEC274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Наставник/родитель (законный представитель) Наставника</w:t>
            </w:r>
          </w:p>
        </w:tc>
        <w:tc>
          <w:tcPr>
            <w:tcW w:w="4675" w:type="dxa"/>
          </w:tcPr>
          <w:p w14:paraId="64AC7D3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Наставляемый</w:t>
            </w:r>
            <w:r w:rsidRPr="00CB180A">
              <w:rPr>
                <w:rFonts w:ascii="Times New Roman" w:hAnsi="Times New Roman"/>
                <w:sz w:val="24"/>
                <w:szCs w:val="24"/>
              </w:rPr>
              <w:t>/</w:t>
            </w: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родитель (законный представитель) Наставляемого</w:t>
            </w:r>
          </w:p>
        </w:tc>
      </w:tr>
      <w:tr w:rsidR="00EE2E8B" w:rsidRPr="00CB180A" w14:paraId="72ECCFA7" w14:textId="77777777" w:rsidTr="00240C55">
        <w:tc>
          <w:tcPr>
            <w:tcW w:w="4675" w:type="dxa"/>
          </w:tcPr>
          <w:p w14:paraId="2CBF822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F1E272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89110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________________/_____________________</w:t>
            </w:r>
          </w:p>
          <w:p w14:paraId="285FC6D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(подпись)                 (расшифровка)</w:t>
            </w:r>
          </w:p>
        </w:tc>
        <w:tc>
          <w:tcPr>
            <w:tcW w:w="4675" w:type="dxa"/>
          </w:tcPr>
          <w:p w14:paraId="7D5BD28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A8C6F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E5822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________________/____________________</w:t>
            </w:r>
          </w:p>
          <w:p w14:paraId="26BE707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 (подпись)                 (расшифровка)</w:t>
            </w:r>
          </w:p>
        </w:tc>
      </w:tr>
    </w:tbl>
    <w:p w14:paraId="01E73EBF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5EC948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C82DD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150924" w14:textId="77777777" w:rsidR="00EE2E8B" w:rsidRPr="00CB180A" w:rsidRDefault="00EE2E8B" w:rsidP="00EE2E8B">
      <w:pPr>
        <w:tabs>
          <w:tab w:val="left" w:pos="993"/>
          <w:tab w:val="left" w:pos="1134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(*права и обязанности наставника и наставляемого могут быть изменены и дополнены в соответствии с выбранной формой наставничества)</w:t>
      </w:r>
    </w:p>
    <w:p w14:paraId="7C0C6E09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E645D0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410EE64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964427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C14D22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DB8D756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729CABE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53C651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DEC15D4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50E17FF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BB4B09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43A50FE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C41E702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747FD30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FC8DC87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7C0E277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CA448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728B6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14:paraId="7CE19DB0" w14:textId="77777777" w:rsidR="00EE2E8B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Pr="00FB2B95">
        <w:rPr>
          <w:rFonts w:ascii="Times New Roman" w:hAnsi="Times New Roman"/>
          <w:sz w:val="24"/>
          <w:szCs w:val="24"/>
        </w:rPr>
        <w:t>о реализации программы(системы)</w:t>
      </w:r>
    </w:p>
    <w:p w14:paraId="766B6564" w14:textId="77777777" w:rsidR="00EE2E8B" w:rsidRPr="00CB180A" w:rsidRDefault="00EE2E8B" w:rsidP="00EE2E8B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FB2B95"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hAnsi="Times New Roman"/>
          <w:sz w:val="24"/>
          <w:szCs w:val="24"/>
        </w:rPr>
        <w:t xml:space="preserve"> в (наименование ОО)</w:t>
      </w:r>
    </w:p>
    <w:p w14:paraId="111DA24B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E7DF8D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27808ED" w14:textId="77777777" w:rsidR="00EE2E8B" w:rsidRPr="008C18B7" w:rsidRDefault="00EE2E8B" w:rsidP="00EE2E8B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8C18B7">
        <w:rPr>
          <w:rFonts w:ascii="Times New Roman" w:hAnsi="Times New Roman"/>
        </w:rPr>
        <w:t>Утверждаю</w:t>
      </w:r>
    </w:p>
    <w:p w14:paraId="41FB4ABB" w14:textId="77777777" w:rsidR="00EE2E8B" w:rsidRDefault="00EE2E8B" w:rsidP="00EE2E8B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8C18B7">
        <w:rPr>
          <w:rFonts w:ascii="Times New Roman" w:hAnsi="Times New Roman"/>
        </w:rPr>
        <w:t xml:space="preserve">Директор </w:t>
      </w:r>
      <w:r>
        <w:rPr>
          <w:rFonts w:ascii="Times New Roman" w:hAnsi="Times New Roman"/>
        </w:rPr>
        <w:t>(наименование ОО)</w:t>
      </w:r>
    </w:p>
    <w:p w14:paraId="606ED195" w14:textId="77777777" w:rsidR="00EE2E8B" w:rsidRDefault="00EE2E8B" w:rsidP="00EE2E8B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__________________ФИО</w:t>
      </w:r>
    </w:p>
    <w:p w14:paraId="166B1F51" w14:textId="6A979AA7" w:rsidR="00EE2E8B" w:rsidRPr="008C18B7" w:rsidRDefault="00EE2E8B" w:rsidP="00EE2E8B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</w:t>
      </w:r>
      <w:r w:rsidR="006B248D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 г.</w:t>
      </w:r>
    </w:p>
    <w:p w14:paraId="269D2644" w14:textId="77777777" w:rsidR="00EE2E8B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D1CF40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08AE35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Индивидуальный план (комплекс мероприятий) в рамках организации работы наставнической пары/группы*</w:t>
      </w:r>
    </w:p>
    <w:p w14:paraId="210FE6B8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12F4E9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Образовательная организация:</w:t>
      </w:r>
    </w:p>
    <w:p w14:paraId="444A8734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Форма наставничества:</w:t>
      </w:r>
    </w:p>
    <w:p w14:paraId="7A31B9C4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ФИО наставника:</w:t>
      </w:r>
    </w:p>
    <w:p w14:paraId="60B09946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ФИО наставляемых:</w:t>
      </w:r>
    </w:p>
    <w:p w14:paraId="71F5030B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Цель реализации Целевой модели наставничества в данной наставнической паре/группе:</w:t>
      </w:r>
    </w:p>
    <w:p w14:paraId="5F82BD6C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1812"/>
        <w:gridCol w:w="1247"/>
        <w:gridCol w:w="2404"/>
        <w:gridCol w:w="2126"/>
      </w:tblGrid>
      <w:tr w:rsidR="00EE2E8B" w:rsidRPr="00CB180A" w14:paraId="23E4F6AB" w14:textId="77777777" w:rsidTr="00240C55">
        <w:tc>
          <w:tcPr>
            <w:tcW w:w="3043" w:type="dxa"/>
            <w:vAlign w:val="center"/>
          </w:tcPr>
          <w:p w14:paraId="35A9BEF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1812" w:type="dxa"/>
            <w:vAlign w:val="center"/>
          </w:tcPr>
          <w:p w14:paraId="4C0FBE5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47" w:type="dxa"/>
            <w:vAlign w:val="center"/>
          </w:tcPr>
          <w:p w14:paraId="130589F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04" w:type="dxa"/>
            <w:vAlign w:val="center"/>
          </w:tcPr>
          <w:p w14:paraId="568B70D9" w14:textId="77777777" w:rsidR="00EE2E8B" w:rsidRDefault="00EE2E8B" w:rsidP="00240C55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 (очный/</w:t>
            </w:r>
          </w:p>
          <w:p w14:paraId="3E7508A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дистанционный)</w:t>
            </w:r>
          </w:p>
        </w:tc>
        <w:tc>
          <w:tcPr>
            <w:tcW w:w="2126" w:type="dxa"/>
            <w:vAlign w:val="center"/>
          </w:tcPr>
          <w:p w14:paraId="2ADAB88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EE2E8B" w:rsidRPr="00CB180A" w14:paraId="275B228E" w14:textId="77777777" w:rsidTr="00240C55">
        <w:tc>
          <w:tcPr>
            <w:tcW w:w="3043" w:type="dxa"/>
          </w:tcPr>
          <w:p w14:paraId="21D7D4B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092F9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B73F1B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A0D2AD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312B6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330F9F10" w14:textId="77777777" w:rsidTr="00240C55">
        <w:tc>
          <w:tcPr>
            <w:tcW w:w="3043" w:type="dxa"/>
          </w:tcPr>
          <w:p w14:paraId="6E49590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EE971A2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CB912B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30FDF8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F313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23CD3B41" w14:textId="77777777" w:rsidTr="00240C55">
        <w:tc>
          <w:tcPr>
            <w:tcW w:w="3043" w:type="dxa"/>
          </w:tcPr>
          <w:p w14:paraId="7955F65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1D9278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2CF171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DB51F6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83652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2BBF64FD" w14:textId="77777777" w:rsidTr="00240C55">
        <w:tc>
          <w:tcPr>
            <w:tcW w:w="3043" w:type="dxa"/>
          </w:tcPr>
          <w:p w14:paraId="1366E02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CB283E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77AE3D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082E46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81199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098ED897" w14:textId="77777777" w:rsidTr="00240C55">
        <w:tc>
          <w:tcPr>
            <w:tcW w:w="3043" w:type="dxa"/>
          </w:tcPr>
          <w:p w14:paraId="6891FB0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35903F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8F9868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7A9B4B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85BC2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66E319BC" w14:textId="77777777" w:rsidTr="00240C55">
        <w:tc>
          <w:tcPr>
            <w:tcW w:w="3043" w:type="dxa"/>
          </w:tcPr>
          <w:p w14:paraId="4817DED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6CCAA9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4B9E79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AF7035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81F3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335B1050" w14:textId="77777777" w:rsidTr="00240C55">
        <w:tc>
          <w:tcPr>
            <w:tcW w:w="3043" w:type="dxa"/>
          </w:tcPr>
          <w:p w14:paraId="315F327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C1ED72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631565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DCA8A5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A2F0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2978B4BB" w14:textId="77777777" w:rsidTr="00240C55">
        <w:tc>
          <w:tcPr>
            <w:tcW w:w="3043" w:type="dxa"/>
          </w:tcPr>
          <w:p w14:paraId="478D8EC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CAB273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D0CF27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4BE14D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319D9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4C3BA377" w14:textId="77777777" w:rsidTr="00240C55">
        <w:tc>
          <w:tcPr>
            <w:tcW w:w="3043" w:type="dxa"/>
          </w:tcPr>
          <w:p w14:paraId="16BA26D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E71468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AB478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7E4504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870C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E8B" w:rsidRPr="00CB180A" w14:paraId="050CC691" w14:textId="77777777" w:rsidTr="00240C55">
        <w:tc>
          <w:tcPr>
            <w:tcW w:w="3043" w:type="dxa"/>
          </w:tcPr>
          <w:p w14:paraId="26FADAE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0ACC57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F20D94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A3D1BB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E130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2A660B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9984C5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lastRenderedPageBreak/>
        <w:t>*Комплекс мероприятий в рамках организации работы наставнической пары/группы необходимо планировать и реализовывать с учетом следующих документов образовательной организации и примерных форматов работы: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677"/>
        <w:gridCol w:w="3402"/>
      </w:tblGrid>
      <w:tr w:rsidR="00EE2E8B" w:rsidRPr="00CB180A" w14:paraId="1C7C68C3" w14:textId="77777777" w:rsidTr="00240C55">
        <w:tc>
          <w:tcPr>
            <w:tcW w:w="2553" w:type="dxa"/>
            <w:vAlign w:val="center"/>
          </w:tcPr>
          <w:p w14:paraId="23874C1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Наставническая пара/группа</w:t>
            </w:r>
          </w:p>
        </w:tc>
        <w:tc>
          <w:tcPr>
            <w:tcW w:w="4677" w:type="dxa"/>
            <w:vAlign w:val="center"/>
          </w:tcPr>
          <w:p w14:paraId="187DDB2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документов, разработанных и действующих в образовательной организации</w:t>
            </w:r>
          </w:p>
        </w:tc>
        <w:tc>
          <w:tcPr>
            <w:tcW w:w="3402" w:type="dxa"/>
            <w:vAlign w:val="center"/>
          </w:tcPr>
          <w:p w14:paraId="2F4C483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Примерные форматы работы (список не является исчерпывающим и может быть расширен, исходя из опыта работы образовательной организации и её возможностей)</w:t>
            </w:r>
          </w:p>
        </w:tc>
      </w:tr>
      <w:tr w:rsidR="00EE2E8B" w:rsidRPr="00CB180A" w14:paraId="50F9488D" w14:textId="77777777" w:rsidTr="00240C55">
        <w:tc>
          <w:tcPr>
            <w:tcW w:w="2553" w:type="dxa"/>
          </w:tcPr>
          <w:p w14:paraId="6BCBCC7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«Ученик-ученик», «студент-студент»</w:t>
            </w:r>
          </w:p>
        </w:tc>
        <w:tc>
          <w:tcPr>
            <w:tcW w:w="4677" w:type="dxa"/>
          </w:tcPr>
          <w:p w14:paraId="046EEF7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воспитания</w:t>
            </w:r>
          </w:p>
          <w:p w14:paraId="2EE51E4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</w:t>
            </w:r>
          </w:p>
          <w:p w14:paraId="26C6EA7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  <w:p w14:paraId="381E00A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программы</w:t>
            </w:r>
          </w:p>
          <w:p w14:paraId="720B87D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деятельности детских/молодежных общественных объединений, студенческих сообществ, волонтерских объединений, активов Российского движения школьников и иных детских/молодежных формирований</w:t>
            </w:r>
          </w:p>
          <w:p w14:paraId="3F6825E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Планы работы органов ученического/студенческого самоуправления</w:t>
            </w:r>
          </w:p>
          <w:p w14:paraId="1982785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экскурсионной деятельности/образовательного туризма</w:t>
            </w:r>
          </w:p>
          <w:p w14:paraId="3D506E2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деятельности школьных музеев</w:t>
            </w:r>
          </w:p>
          <w:p w14:paraId="519E133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работе с одаренными/талантливыми детьми и молодежью</w:t>
            </w:r>
          </w:p>
          <w:p w14:paraId="3853673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профилактике правонарушений обучающимися</w:t>
            </w:r>
          </w:p>
          <w:p w14:paraId="72AC759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реализации тематических смен в оздоровительных организациях</w:t>
            </w:r>
          </w:p>
          <w:p w14:paraId="5D27E0F2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профессиональному самоопределению обучающихся</w:t>
            </w:r>
          </w:p>
          <w:p w14:paraId="5DED7BA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работы научных обществ</w:t>
            </w:r>
          </w:p>
          <w:p w14:paraId="7AADAA6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Иные программы/планы, действующие в образовательной организации</w:t>
            </w:r>
          </w:p>
        </w:tc>
        <w:tc>
          <w:tcPr>
            <w:tcW w:w="3402" w:type="dxa"/>
          </w:tcPr>
          <w:p w14:paraId="736F317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Классные часы</w:t>
            </w:r>
          </w:p>
          <w:p w14:paraId="0BC9B2C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53DBF1E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Подготовка к мероприятиям, конкурсам, олимпиадам</w:t>
            </w:r>
          </w:p>
          <w:p w14:paraId="37DB151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Совместное посещение или организация мероприятий</w:t>
            </w:r>
          </w:p>
          <w:p w14:paraId="6AC3D5D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Клуб по интересам с лидером-наставником</w:t>
            </w:r>
          </w:p>
          <w:p w14:paraId="75F04AF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Образовательные практики «Дети-детям»</w:t>
            </w:r>
          </w:p>
          <w:p w14:paraId="1E78AAB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Кейс-турниры</w:t>
            </w:r>
          </w:p>
          <w:p w14:paraId="163AF9B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Имиджмейкинг</w:t>
            </w:r>
            <w:proofErr w:type="spellEnd"/>
          </w:p>
          <w:p w14:paraId="6F8BA2C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Форсайты</w:t>
            </w:r>
          </w:p>
          <w:p w14:paraId="5AF05AF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Нетворкинги</w:t>
            </w:r>
            <w:proofErr w:type="spellEnd"/>
          </w:p>
          <w:p w14:paraId="51DEE29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Митапы</w:t>
            </w:r>
            <w:proofErr w:type="spellEnd"/>
          </w:p>
          <w:p w14:paraId="6EA7966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Воркшопы</w:t>
            </w:r>
            <w:proofErr w:type="spellEnd"/>
          </w:p>
          <w:p w14:paraId="2E425F5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Сетевые проекты</w:t>
            </w:r>
          </w:p>
          <w:p w14:paraId="43513A3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Образовательные курсы Корпоративного университета Российского движения школьников</w:t>
            </w:r>
          </w:p>
          <w:p w14:paraId="1E32479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Тематические оздоровительные смены</w:t>
            </w:r>
          </w:p>
          <w:p w14:paraId="09F2156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Социально значимая деятельность</w:t>
            </w:r>
          </w:p>
          <w:p w14:paraId="272BA8D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Волонтерская (добровольческая) деятельность</w:t>
            </w:r>
          </w:p>
        </w:tc>
      </w:tr>
      <w:tr w:rsidR="00EE2E8B" w:rsidRPr="00CB180A" w14:paraId="7EBCC486" w14:textId="77777777" w:rsidTr="00240C55">
        <w:tc>
          <w:tcPr>
            <w:tcW w:w="2553" w:type="dxa"/>
          </w:tcPr>
          <w:p w14:paraId="06611A2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4677" w:type="dxa"/>
          </w:tcPr>
          <w:p w14:paraId="5634DDE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Программа развития образовательной организации</w:t>
            </w:r>
          </w:p>
          <w:p w14:paraId="4530AB7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Годовой план работы образовательной организации</w:t>
            </w:r>
          </w:p>
          <w:p w14:paraId="772E22C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Планы работы методического совета/методических объединений/научно-методических советов или центров</w:t>
            </w:r>
          </w:p>
          <w:p w14:paraId="3FF941D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Программы/дорожные карты методического/кадрового сопровождения деятельности</w:t>
            </w:r>
          </w:p>
          <w:p w14:paraId="586010F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повышения квалификации</w:t>
            </w:r>
          </w:p>
          <w:p w14:paraId="7877226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самообразования</w:t>
            </w:r>
          </w:p>
          <w:p w14:paraId="0D709BD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Дорожные карты/программы/планы по повышению уровня профессиональных компетенций педагогических работников</w:t>
            </w:r>
          </w:p>
          <w:p w14:paraId="34187F9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поддержке профессиональной деятельности молодых специалистов и т.п.</w:t>
            </w:r>
          </w:p>
        </w:tc>
        <w:tc>
          <w:tcPr>
            <w:tcW w:w="3402" w:type="dxa"/>
          </w:tcPr>
          <w:p w14:paraId="2AE4C6C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14:paraId="25AAE69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  <w:p w14:paraId="285BD81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Творческие мастерские</w:t>
            </w:r>
          </w:p>
          <w:p w14:paraId="667E940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Школы молодого учителя/педагога</w:t>
            </w:r>
          </w:p>
          <w:p w14:paraId="21025D1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Школы педагогического мастерства</w:t>
            </w:r>
          </w:p>
          <w:p w14:paraId="72B9EED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Серии семинаров</w:t>
            </w:r>
          </w:p>
          <w:p w14:paraId="620C330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Разработкиинформационно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>-методических пособий, сборников</w:t>
            </w:r>
          </w:p>
          <w:p w14:paraId="090F534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Образовательные и проектные сессии</w:t>
            </w:r>
          </w:p>
          <w:p w14:paraId="2BFA0D8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Тренд-сессии</w:t>
            </w:r>
          </w:p>
          <w:p w14:paraId="32E4D16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Хаккатоны</w:t>
            </w:r>
            <w:proofErr w:type="spellEnd"/>
          </w:p>
          <w:p w14:paraId="0F411C9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Форумы</w:t>
            </w:r>
          </w:p>
          <w:p w14:paraId="4FF319C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Деловые игры</w:t>
            </w:r>
          </w:p>
          <w:p w14:paraId="3C3105B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Образовательные курсы Корпоративного университета Российского движения школьников</w:t>
            </w:r>
          </w:p>
          <w:p w14:paraId="3FB430B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Форумная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кампания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Росмолодежи</w:t>
            </w:r>
            <w:proofErr w:type="spellEnd"/>
          </w:p>
        </w:tc>
      </w:tr>
      <w:tr w:rsidR="00EE2E8B" w:rsidRPr="00CB180A" w14:paraId="13AB88C3" w14:textId="77777777" w:rsidTr="00240C55">
        <w:tc>
          <w:tcPr>
            <w:tcW w:w="2553" w:type="dxa"/>
          </w:tcPr>
          <w:p w14:paraId="2ACC3AC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«Студент-ученик»</w:t>
            </w:r>
          </w:p>
        </w:tc>
        <w:tc>
          <w:tcPr>
            <w:tcW w:w="4677" w:type="dxa"/>
          </w:tcPr>
          <w:p w14:paraId="77F8702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воспитания</w:t>
            </w:r>
          </w:p>
          <w:p w14:paraId="10F3BCC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</w:t>
            </w:r>
          </w:p>
          <w:p w14:paraId="719CBBE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  <w:p w14:paraId="24E2A3C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программы</w:t>
            </w:r>
          </w:p>
          <w:p w14:paraId="25B1EF1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деятельности детских/молодежных общественных объединений, студенческих сообществ, волонтерских объединений, активов Российского движения школьников и иных детских/молодежных формирований</w:t>
            </w:r>
          </w:p>
          <w:p w14:paraId="362F4C5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Планы работы органов ученического/студенческого самоуправления</w:t>
            </w:r>
          </w:p>
          <w:p w14:paraId="4F902B1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экскурсионной деятельности/образовательного туризма</w:t>
            </w:r>
          </w:p>
          <w:p w14:paraId="68D15BB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работе с одаренными/талантливыми детьми и молодежью</w:t>
            </w:r>
          </w:p>
          <w:p w14:paraId="42B8067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профилактике правонарушений обучающимися</w:t>
            </w:r>
          </w:p>
          <w:p w14:paraId="28DE048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тематических смен в оздоровительных организациях</w:t>
            </w:r>
          </w:p>
          <w:p w14:paraId="685FEF4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профессиональному самоопределению обучающихся</w:t>
            </w:r>
          </w:p>
          <w:p w14:paraId="436B60E4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деятельности школьных музеев</w:t>
            </w:r>
          </w:p>
          <w:p w14:paraId="0970EC7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работы научных обществ</w:t>
            </w:r>
          </w:p>
          <w:p w14:paraId="4C2C385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Иные программы/планы, действующие в образовательной организации</w:t>
            </w:r>
          </w:p>
        </w:tc>
        <w:tc>
          <w:tcPr>
            <w:tcW w:w="3402" w:type="dxa"/>
          </w:tcPr>
          <w:p w14:paraId="577A5AC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Проектная деятельность</w:t>
            </w:r>
          </w:p>
          <w:p w14:paraId="0BF8E00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14:paraId="65B749A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Мероприятия школьного сообщества</w:t>
            </w:r>
          </w:p>
          <w:p w14:paraId="4392699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Экскурсии в место обучения наставника</w:t>
            </w:r>
          </w:p>
          <w:p w14:paraId="62E95D02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Присутствие на занятиях (определение образовательной траектории)</w:t>
            </w:r>
          </w:p>
          <w:p w14:paraId="2DA1F47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Выездные мероприятия</w:t>
            </w:r>
          </w:p>
          <w:p w14:paraId="392B36F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Совместное создание проекта или продукта</w:t>
            </w:r>
          </w:p>
          <w:p w14:paraId="49E7959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Клуб по интересам с лидером-наставником</w:t>
            </w:r>
          </w:p>
          <w:p w14:paraId="54638E9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Кейс-турниры</w:t>
            </w:r>
          </w:p>
          <w:p w14:paraId="0A62EA1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Имиджмейкинг</w:t>
            </w:r>
            <w:proofErr w:type="spellEnd"/>
          </w:p>
          <w:p w14:paraId="0FBA372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Форсайты</w:t>
            </w:r>
          </w:p>
          <w:p w14:paraId="75E3077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Нетворкинги</w:t>
            </w:r>
            <w:proofErr w:type="spellEnd"/>
          </w:p>
          <w:p w14:paraId="21A17B4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Митапы</w:t>
            </w:r>
            <w:proofErr w:type="spellEnd"/>
          </w:p>
          <w:p w14:paraId="4B041F8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Воркшопы</w:t>
            </w:r>
            <w:proofErr w:type="spellEnd"/>
          </w:p>
          <w:p w14:paraId="783B313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Сетевые проекты</w:t>
            </w:r>
          </w:p>
          <w:p w14:paraId="11DD339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Образовательные курсы Корпоративного университета Российского движения школьников</w:t>
            </w:r>
          </w:p>
          <w:p w14:paraId="6E115C3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Тематические смены в оздоровительных организациях</w:t>
            </w:r>
          </w:p>
          <w:p w14:paraId="2B0B3F1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Социально значимая деятельность</w:t>
            </w:r>
          </w:p>
          <w:p w14:paraId="6980F7B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Волонтерская (добровольческая) деятельность</w:t>
            </w:r>
          </w:p>
        </w:tc>
      </w:tr>
      <w:tr w:rsidR="00EE2E8B" w:rsidRPr="00CB180A" w14:paraId="76C86DA7" w14:textId="77777777" w:rsidTr="00240C55">
        <w:tc>
          <w:tcPr>
            <w:tcW w:w="2553" w:type="dxa"/>
          </w:tcPr>
          <w:p w14:paraId="36AA688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«Работодатель-ученик»</w:t>
            </w:r>
          </w:p>
        </w:tc>
        <w:tc>
          <w:tcPr>
            <w:tcW w:w="4677" w:type="dxa"/>
          </w:tcPr>
          <w:p w14:paraId="4279962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воспитания</w:t>
            </w:r>
          </w:p>
          <w:p w14:paraId="4D833BF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</w:t>
            </w:r>
          </w:p>
          <w:p w14:paraId="3E9FBFEE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  <w:p w14:paraId="1192E17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экскурсионной деятельности/образовательного туризма</w:t>
            </w:r>
          </w:p>
          <w:p w14:paraId="4AE010B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профилактике правонарушений обучающимися</w:t>
            </w:r>
          </w:p>
          <w:p w14:paraId="10EEBDD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профессиональному самоопределению обучающихся</w:t>
            </w:r>
          </w:p>
          <w:p w14:paraId="31F6784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межведомственного взаимодействия</w:t>
            </w:r>
          </w:p>
          <w:p w14:paraId="577180C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Иные программы/планы, действующие в образовательной организации</w:t>
            </w:r>
          </w:p>
        </w:tc>
        <w:tc>
          <w:tcPr>
            <w:tcW w:w="3402" w:type="dxa"/>
          </w:tcPr>
          <w:p w14:paraId="3866409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45C8A2B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14:paraId="3D1739B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  <w:p w14:paraId="3F0E2F9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Педагогические игры на развитие навыков и компетенций</w:t>
            </w:r>
          </w:p>
          <w:p w14:paraId="1E45B032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Встречи с представителями предприятий</w:t>
            </w:r>
          </w:p>
          <w:p w14:paraId="728521F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Экскурсии на предприятия</w:t>
            </w:r>
          </w:p>
          <w:p w14:paraId="7873E1B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Демодни</w:t>
            </w:r>
            <w:proofErr w:type="spellEnd"/>
          </w:p>
          <w:p w14:paraId="10A7B25B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Конкурсы проектных ученических работ</w:t>
            </w:r>
          </w:p>
          <w:p w14:paraId="0C72046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  <w:p w14:paraId="0D20D2B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Бизнес-проектирование</w:t>
            </w:r>
          </w:p>
          <w:p w14:paraId="3F409FC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Ярмарки вакансий</w:t>
            </w:r>
          </w:p>
          <w:p w14:paraId="2D3D90D2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Краткосрочные и долгосрочные стажировки</w:t>
            </w:r>
          </w:p>
          <w:p w14:paraId="2DE99CB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Выездные мероприятия</w:t>
            </w:r>
          </w:p>
          <w:p w14:paraId="762EA6F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Гранты </w:t>
            </w:r>
          </w:p>
        </w:tc>
      </w:tr>
      <w:tr w:rsidR="00EE2E8B" w:rsidRPr="00CB180A" w14:paraId="059C9221" w14:textId="77777777" w:rsidTr="00240C55">
        <w:tc>
          <w:tcPr>
            <w:tcW w:w="2553" w:type="dxa"/>
          </w:tcPr>
          <w:p w14:paraId="02239FB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lastRenderedPageBreak/>
              <w:t>«Работодатель-студент»</w:t>
            </w:r>
          </w:p>
        </w:tc>
        <w:tc>
          <w:tcPr>
            <w:tcW w:w="4677" w:type="dxa"/>
          </w:tcPr>
          <w:p w14:paraId="2BB3400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воспитания</w:t>
            </w:r>
          </w:p>
          <w:p w14:paraId="16ABC20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</w:t>
            </w:r>
          </w:p>
          <w:p w14:paraId="5640737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  <w:p w14:paraId="0199A68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Планы работы органов студенческого самоуправления</w:t>
            </w:r>
          </w:p>
          <w:p w14:paraId="7E96087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 экскурсионной деятельности/образовательного туризма</w:t>
            </w:r>
          </w:p>
          <w:p w14:paraId="5CCEC5D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профилактике правонарушений обучающимися</w:t>
            </w:r>
          </w:p>
          <w:p w14:paraId="0389D3E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по профессиональному самоопределению обучающихся</w:t>
            </w:r>
          </w:p>
          <w:p w14:paraId="5993213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Программы/планы работы научных обществ</w:t>
            </w:r>
          </w:p>
          <w:p w14:paraId="7C6EA5E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Иные программы/планы, действующие в образовательной организации</w:t>
            </w:r>
          </w:p>
        </w:tc>
        <w:tc>
          <w:tcPr>
            <w:tcW w:w="3402" w:type="dxa"/>
          </w:tcPr>
          <w:p w14:paraId="3BDE939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Практико-ориентированные образовательные программы</w:t>
            </w:r>
          </w:p>
          <w:p w14:paraId="64D0BC3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36D1FC0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Бизнес-проектирование</w:t>
            </w:r>
          </w:p>
          <w:p w14:paraId="30BD5A4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Ярмарки вакансий</w:t>
            </w:r>
          </w:p>
          <w:p w14:paraId="6B3E0EB1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Конкурсы проектных работ</w:t>
            </w:r>
          </w:p>
          <w:p w14:paraId="46C68A8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  <w:p w14:paraId="49BCF1A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Экскурсии на предприятия</w:t>
            </w:r>
          </w:p>
          <w:p w14:paraId="708F4545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Краткосрочные и долгосрочные стажировки</w:t>
            </w:r>
          </w:p>
          <w:p w14:paraId="43614B59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Гранты</w:t>
            </w:r>
          </w:p>
          <w:p w14:paraId="069462B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Курсы, возглавляемые представителем предприятия</w:t>
            </w:r>
          </w:p>
        </w:tc>
      </w:tr>
    </w:tbl>
    <w:p w14:paraId="629EA892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B5C5CC" w14:textId="77777777" w:rsidR="00EE2E8B" w:rsidRPr="00CB180A" w:rsidRDefault="00EE2E8B" w:rsidP="00EE2E8B">
      <w:pPr>
        <w:tabs>
          <w:tab w:val="left" w:pos="993"/>
          <w:tab w:val="left" w:pos="3408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180A">
        <w:rPr>
          <w:rFonts w:ascii="Times New Roman" w:hAnsi="Times New Roman"/>
          <w:b/>
          <w:sz w:val="24"/>
          <w:szCs w:val="24"/>
        </w:rPr>
        <w:t>Глоссарий современных форм работы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8079"/>
      </w:tblGrid>
      <w:tr w:rsidR="00EE2E8B" w:rsidRPr="00CB180A" w14:paraId="6D0FE9C5" w14:textId="77777777" w:rsidTr="00240C55">
        <w:tc>
          <w:tcPr>
            <w:tcW w:w="2553" w:type="dxa"/>
          </w:tcPr>
          <w:p w14:paraId="07721E5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Кейс-метод</w:t>
            </w:r>
          </w:p>
        </w:tc>
        <w:tc>
          <w:tcPr>
            <w:tcW w:w="8079" w:type="dxa"/>
          </w:tcPr>
          <w:p w14:paraId="4003CE5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Casemethod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– кейс-метод, метод конкретных ситуаций, метод ситуационного анализа) – техника обучения, использующая описание реальных социальных, экономических и бизнес-ситуаций. Обучающиеся должны исследовать ситуацию,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</w:t>
            </w:r>
          </w:p>
        </w:tc>
      </w:tr>
      <w:tr w:rsidR="00EE2E8B" w:rsidRPr="00CB180A" w14:paraId="409BDD7B" w14:textId="77777777" w:rsidTr="00240C55">
        <w:tc>
          <w:tcPr>
            <w:tcW w:w="2553" w:type="dxa"/>
          </w:tcPr>
          <w:p w14:paraId="168828AC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Имиджмейкинг</w:t>
            </w:r>
            <w:proofErr w:type="spellEnd"/>
          </w:p>
        </w:tc>
        <w:tc>
          <w:tcPr>
            <w:tcW w:w="8079" w:type="dxa"/>
          </w:tcPr>
          <w:p w14:paraId="008D1CF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Система мероприятий, направленная на формирование имиджа персоны, организации, идеи, которая будет наиболее благоприятным для целевой группы</w:t>
            </w:r>
          </w:p>
        </w:tc>
      </w:tr>
      <w:tr w:rsidR="00EE2E8B" w:rsidRPr="00CB180A" w14:paraId="6CE38B95" w14:textId="77777777" w:rsidTr="00240C55">
        <w:tc>
          <w:tcPr>
            <w:tcW w:w="2553" w:type="dxa"/>
          </w:tcPr>
          <w:p w14:paraId="368C9DAA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Форсайт</w:t>
            </w:r>
          </w:p>
        </w:tc>
        <w:tc>
          <w:tcPr>
            <w:tcW w:w="8079" w:type="dxa"/>
          </w:tcPr>
          <w:p w14:paraId="4B8949D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Foresight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– взгляд в будущее). Это интеллектуальная технология по созданию желаемого образа будущего и определение стратегий его достижения</w:t>
            </w:r>
          </w:p>
        </w:tc>
      </w:tr>
      <w:tr w:rsidR="00EE2E8B" w:rsidRPr="00CB180A" w14:paraId="4E4B044E" w14:textId="77777777" w:rsidTr="00240C55">
        <w:tc>
          <w:tcPr>
            <w:tcW w:w="2553" w:type="dxa"/>
          </w:tcPr>
          <w:p w14:paraId="706ECD56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Нетворкинг</w:t>
            </w:r>
            <w:proofErr w:type="spellEnd"/>
          </w:p>
        </w:tc>
        <w:tc>
          <w:tcPr>
            <w:tcW w:w="8079" w:type="dxa"/>
          </w:tcPr>
          <w:p w14:paraId="65C83FF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Networking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net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– сеть и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– работа), деятельность, направленная на формирование полезных/эффективных и деловых связей</w:t>
            </w:r>
          </w:p>
        </w:tc>
      </w:tr>
      <w:tr w:rsidR="00EE2E8B" w:rsidRPr="00CB180A" w14:paraId="79E645C0" w14:textId="77777777" w:rsidTr="00240C55">
        <w:tc>
          <w:tcPr>
            <w:tcW w:w="2553" w:type="dxa"/>
          </w:tcPr>
          <w:p w14:paraId="2EF0FDCD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Митап</w:t>
            </w:r>
            <w:proofErr w:type="spellEnd"/>
          </w:p>
        </w:tc>
        <w:tc>
          <w:tcPr>
            <w:tcW w:w="8079" w:type="dxa"/>
            <w:vAlign w:val="center"/>
          </w:tcPr>
          <w:p w14:paraId="6E4576AA" w14:textId="77777777" w:rsidR="00EE2E8B" w:rsidRPr="00CB180A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Meetup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– встреча «на ногах») встреча специалистов единомышленников для обсуждения тех или иных вопросов, обмена опытом в неформальной обстановке</w:t>
            </w:r>
          </w:p>
        </w:tc>
      </w:tr>
      <w:tr w:rsidR="00EE2E8B" w:rsidRPr="00CB180A" w14:paraId="12B9E202" w14:textId="77777777" w:rsidTr="00240C55">
        <w:tc>
          <w:tcPr>
            <w:tcW w:w="2553" w:type="dxa"/>
          </w:tcPr>
          <w:p w14:paraId="120EC978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Воркшоп</w:t>
            </w:r>
            <w:proofErr w:type="spellEnd"/>
          </w:p>
        </w:tc>
        <w:tc>
          <w:tcPr>
            <w:tcW w:w="8079" w:type="dxa"/>
            <w:vAlign w:val="center"/>
          </w:tcPr>
          <w:p w14:paraId="5C53B7AA" w14:textId="77777777" w:rsidR="00EE2E8B" w:rsidRPr="00CB180A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Буквально «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workshop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>» переводится как «мастерская». Демонстрация рабочего процесса опытного мастера для широкой аудитории с целью поделится практическими навыками в каком-либо ремесле</w:t>
            </w:r>
          </w:p>
        </w:tc>
      </w:tr>
      <w:tr w:rsidR="00EE2E8B" w:rsidRPr="00CB180A" w14:paraId="2785F11C" w14:textId="77777777" w:rsidTr="00240C55">
        <w:tc>
          <w:tcPr>
            <w:tcW w:w="2553" w:type="dxa"/>
          </w:tcPr>
          <w:p w14:paraId="002013C3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Тренд-сессия</w:t>
            </w:r>
          </w:p>
        </w:tc>
        <w:tc>
          <w:tcPr>
            <w:tcW w:w="8079" w:type="dxa"/>
          </w:tcPr>
          <w:p w14:paraId="69A2D9AF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Форма проектной деятельности, при которой решение проблем достигается через призму отраслевых федеральных и мировых трендов</w:t>
            </w:r>
          </w:p>
        </w:tc>
      </w:tr>
      <w:tr w:rsidR="00EE2E8B" w:rsidRPr="00CB180A" w14:paraId="741F5832" w14:textId="77777777" w:rsidTr="00240C55">
        <w:tc>
          <w:tcPr>
            <w:tcW w:w="2553" w:type="dxa"/>
          </w:tcPr>
          <w:p w14:paraId="587F7B90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Хаккатон</w:t>
            </w:r>
            <w:proofErr w:type="spellEnd"/>
          </w:p>
        </w:tc>
        <w:tc>
          <w:tcPr>
            <w:tcW w:w="8079" w:type="dxa"/>
          </w:tcPr>
          <w:p w14:paraId="2DB42C97" w14:textId="77777777" w:rsidR="00EE2E8B" w:rsidRPr="00CB180A" w:rsidRDefault="00EE2E8B" w:rsidP="00240C55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Hack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– хакер и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marathon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 xml:space="preserve"> – марафон) – это площадка встречи разных специалистов из одного направления деятельности, где они могут познакомиться друг с другом, обменяться знаниями и идеями или придумать совместный проект, над которым будут работать в дальнейшем</w:t>
            </w:r>
          </w:p>
        </w:tc>
      </w:tr>
      <w:tr w:rsidR="00EE2E8B" w:rsidRPr="00CB180A" w14:paraId="1DEAFA80" w14:textId="77777777" w:rsidTr="00240C55">
        <w:tc>
          <w:tcPr>
            <w:tcW w:w="2553" w:type="dxa"/>
            <w:vAlign w:val="center"/>
          </w:tcPr>
          <w:p w14:paraId="718770F8" w14:textId="77777777" w:rsidR="00EE2E8B" w:rsidRPr="00CB180A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Форум</w:t>
            </w:r>
          </w:p>
        </w:tc>
        <w:tc>
          <w:tcPr>
            <w:tcW w:w="8079" w:type="dxa"/>
            <w:vAlign w:val="center"/>
          </w:tcPr>
          <w:p w14:paraId="7405CF34" w14:textId="77777777" w:rsidR="00EE2E8B" w:rsidRPr="00CB180A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>Образовательные и диалоговые площадки для обмена опытом, общения с экспертами</w:t>
            </w:r>
          </w:p>
        </w:tc>
      </w:tr>
      <w:tr w:rsidR="00EE2E8B" w:rsidRPr="00CB180A" w14:paraId="6006523A" w14:textId="77777777" w:rsidTr="00240C55">
        <w:tc>
          <w:tcPr>
            <w:tcW w:w="2553" w:type="dxa"/>
            <w:vAlign w:val="center"/>
          </w:tcPr>
          <w:p w14:paraId="5A98B6AC" w14:textId="77777777" w:rsidR="00EE2E8B" w:rsidRPr="00CB180A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180A">
              <w:rPr>
                <w:rFonts w:ascii="Times New Roman" w:hAnsi="Times New Roman"/>
                <w:b/>
                <w:sz w:val="24"/>
                <w:szCs w:val="24"/>
              </w:rPr>
              <w:t>Сетевой проект</w:t>
            </w:r>
          </w:p>
        </w:tc>
        <w:tc>
          <w:tcPr>
            <w:tcW w:w="8079" w:type="dxa"/>
            <w:vAlign w:val="center"/>
          </w:tcPr>
          <w:p w14:paraId="2FA4CAD6" w14:textId="77777777" w:rsidR="00EE2E8B" w:rsidRPr="00CB180A" w:rsidRDefault="00EE2E8B" w:rsidP="00240C55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0A">
              <w:rPr>
                <w:rFonts w:ascii="Times New Roman" w:hAnsi="Times New Roman"/>
                <w:sz w:val="24"/>
                <w:szCs w:val="24"/>
              </w:rPr>
              <w:t xml:space="preserve">Учебно-познавательная, исследовательская, творческая или игровая деятельность, организованная на основе компьютерной телекоммуникации (электронная почта, социальная сеть, </w:t>
            </w:r>
            <w:proofErr w:type="spellStart"/>
            <w:r w:rsidRPr="00CB180A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B180A">
              <w:rPr>
                <w:rFonts w:ascii="Times New Roman" w:hAnsi="Times New Roman"/>
                <w:sz w:val="24"/>
                <w:szCs w:val="24"/>
              </w:rPr>
              <w:t>-сайт)</w:t>
            </w:r>
          </w:p>
        </w:tc>
      </w:tr>
    </w:tbl>
    <w:p w14:paraId="6D8D56C8" w14:textId="77777777" w:rsidR="00EE2E8B" w:rsidRDefault="00EE2E8B" w:rsidP="005B179C"/>
    <w:sectPr w:rsidR="00EE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FB34E" w14:textId="77777777" w:rsidR="00601908" w:rsidRDefault="00601908" w:rsidP="006B248D">
      <w:pPr>
        <w:spacing w:after="0" w:line="240" w:lineRule="auto"/>
      </w:pPr>
      <w:r>
        <w:separator/>
      </w:r>
    </w:p>
  </w:endnote>
  <w:endnote w:type="continuationSeparator" w:id="0">
    <w:p w14:paraId="3F643D65" w14:textId="77777777" w:rsidR="00601908" w:rsidRDefault="00601908" w:rsidP="006B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AC032" w14:textId="77777777" w:rsidR="00397F8E" w:rsidRDefault="00397F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93BF0" w14:textId="77777777" w:rsidR="00397F8E" w:rsidRDefault="00397F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DE8A" w14:textId="77777777" w:rsidR="00397F8E" w:rsidRDefault="00397F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C9DCD" w14:textId="77777777" w:rsidR="00601908" w:rsidRDefault="00601908" w:rsidP="006B248D">
      <w:pPr>
        <w:spacing w:after="0" w:line="240" w:lineRule="auto"/>
      </w:pPr>
      <w:r>
        <w:separator/>
      </w:r>
    </w:p>
  </w:footnote>
  <w:footnote w:type="continuationSeparator" w:id="0">
    <w:p w14:paraId="77DA0603" w14:textId="77777777" w:rsidR="00601908" w:rsidRDefault="00601908" w:rsidP="006B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028E" w14:textId="77777777" w:rsidR="00397F8E" w:rsidRDefault="00397F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A9DA" w14:textId="77777777" w:rsidR="00397F8E" w:rsidRDefault="00397F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0A8F7" w14:textId="77777777" w:rsidR="00397F8E" w:rsidRDefault="00397F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370"/>
    <w:multiLevelType w:val="hybridMultilevel"/>
    <w:tmpl w:val="DE0C2E2A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F56"/>
    <w:multiLevelType w:val="multilevel"/>
    <w:tmpl w:val="0330909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25E20B11"/>
    <w:multiLevelType w:val="hybridMultilevel"/>
    <w:tmpl w:val="8A0C7D7E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26787"/>
    <w:multiLevelType w:val="hybridMultilevel"/>
    <w:tmpl w:val="B002C85E"/>
    <w:lvl w:ilvl="0" w:tplc="D78007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D90638"/>
    <w:multiLevelType w:val="hybridMultilevel"/>
    <w:tmpl w:val="81DE9874"/>
    <w:lvl w:ilvl="0" w:tplc="D7800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C83C4E"/>
    <w:multiLevelType w:val="hybridMultilevel"/>
    <w:tmpl w:val="96CE09A6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77B2"/>
    <w:multiLevelType w:val="hybridMultilevel"/>
    <w:tmpl w:val="021E872C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21E70"/>
    <w:multiLevelType w:val="multilevel"/>
    <w:tmpl w:val="461AE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BB7B47"/>
    <w:multiLevelType w:val="multilevel"/>
    <w:tmpl w:val="29C28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7C"/>
    <w:rsid w:val="00157C7C"/>
    <w:rsid w:val="00214342"/>
    <w:rsid w:val="00240C55"/>
    <w:rsid w:val="00397F8E"/>
    <w:rsid w:val="00506E42"/>
    <w:rsid w:val="005907F3"/>
    <w:rsid w:val="005B179C"/>
    <w:rsid w:val="00601908"/>
    <w:rsid w:val="006B248D"/>
    <w:rsid w:val="00957D2F"/>
    <w:rsid w:val="00A14284"/>
    <w:rsid w:val="00A944D7"/>
    <w:rsid w:val="00AD0F03"/>
    <w:rsid w:val="00D57ACD"/>
    <w:rsid w:val="00E5367C"/>
    <w:rsid w:val="00E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39428"/>
  <w15:chartTrackingRefBased/>
  <w15:docId w15:val="{F3443628-10BD-4244-B01D-7243E67D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9C"/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7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8B"/>
    <w:rPr>
      <w:rFonts w:ascii="Segoe UI" w:eastAsia="Calibri" w:hAnsi="Segoe UI" w:cs="Segoe UI"/>
      <w:color w:val="auto"/>
      <w:sz w:val="18"/>
      <w:szCs w:val="18"/>
    </w:rPr>
  </w:style>
  <w:style w:type="paragraph" w:styleId="a6">
    <w:name w:val="Normal (Web)"/>
    <w:basedOn w:val="a"/>
    <w:uiPriority w:val="99"/>
    <w:qFormat/>
    <w:rsid w:val="00EE2E8B"/>
    <w:pPr>
      <w:spacing w:before="100" w:after="100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EE2E8B"/>
    <w:pPr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B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248D"/>
    <w:rPr>
      <w:rFonts w:ascii="Calibri" w:eastAsia="Calibri" w:hAnsi="Calibri" w:cs="Times New Roman"/>
      <w:color w:val="auto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B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48D"/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1D30-8909-42B1-BBA6-FF4899C3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21</Pages>
  <Words>5318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7</cp:lastModifiedBy>
  <cp:revision>11</cp:revision>
  <cp:lastPrinted>2024-11-21T11:09:00Z</cp:lastPrinted>
  <dcterms:created xsi:type="dcterms:W3CDTF">2020-11-06T08:01:00Z</dcterms:created>
  <dcterms:modified xsi:type="dcterms:W3CDTF">2024-11-21T11:09:00Z</dcterms:modified>
</cp:coreProperties>
</file>