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0D95C" w14:textId="6925075D" w:rsidR="001640EF" w:rsidRPr="001640EF" w:rsidRDefault="001640EF" w:rsidP="001640E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4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обеспечения доступа в здания образовательной организации инвалидов и лиц с ОВЗ в МБОУ "СОШ № </w:t>
      </w:r>
      <w:r w:rsidR="00D70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164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Гехи"</w:t>
      </w:r>
    </w:p>
    <w:p w14:paraId="46EF8C7E" w14:textId="77777777" w:rsidR="001640EF" w:rsidRPr="001640EF" w:rsidRDefault="001640EF" w:rsidP="0016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Имеются:</w:t>
      </w:r>
    </w:p>
    <w:p w14:paraId="6EED9117" w14:textId="77777777" w:rsidR="001640EF" w:rsidRPr="001640EF" w:rsidRDefault="001640EF" w:rsidP="0016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Пандус стационарный </w:t>
      </w:r>
    </w:p>
    <w:p w14:paraId="2AE41EF6" w14:textId="779523C8" w:rsidR="001640EF" w:rsidRPr="001640EF" w:rsidRDefault="001640EF" w:rsidP="0016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7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Лифт</w:t>
      </w:r>
    </w:p>
    <w:p w14:paraId="700A79A9" w14:textId="77777777" w:rsidR="000B2DAA" w:rsidRPr="001640EF" w:rsidRDefault="000B2D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2DAA" w:rsidRPr="00164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EF"/>
    <w:rsid w:val="000B2DAA"/>
    <w:rsid w:val="001640EF"/>
    <w:rsid w:val="00D7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F083"/>
  <w15:chartTrackingRefBased/>
  <w15:docId w15:val="{BDD68771-ACBC-4944-9276-A2903FBC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40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40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ЗАУР_050</dc:creator>
  <cp:keywords/>
  <dc:description/>
  <cp:lastModifiedBy>Сайд-Абдуллахи Мусаев</cp:lastModifiedBy>
  <cp:revision>4</cp:revision>
  <dcterms:created xsi:type="dcterms:W3CDTF">2019-06-21T12:22:00Z</dcterms:created>
  <dcterms:modified xsi:type="dcterms:W3CDTF">2023-04-07T06:25:00Z</dcterms:modified>
</cp:coreProperties>
</file>