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797" w:rsidRPr="00355797" w:rsidRDefault="00355797" w:rsidP="00355797">
      <w:pPr>
        <w:rPr>
          <w:rFonts w:ascii="Times New Roman" w:hAnsi="Times New Roman" w:cs="Times New Roman"/>
          <w:b/>
          <w:sz w:val="24"/>
          <w:szCs w:val="24"/>
        </w:rPr>
      </w:pPr>
      <w:r w:rsidRPr="00355797">
        <w:rPr>
          <w:rFonts w:ascii="Times New Roman" w:hAnsi="Times New Roman" w:cs="Times New Roman"/>
          <w:b/>
          <w:sz w:val="24"/>
          <w:szCs w:val="24"/>
        </w:rPr>
        <w:t>Вместе к будущему: как родители могут по</w:t>
      </w:r>
      <w:r>
        <w:rPr>
          <w:rFonts w:ascii="Times New Roman" w:hAnsi="Times New Roman" w:cs="Times New Roman"/>
          <w:b/>
          <w:sz w:val="24"/>
          <w:szCs w:val="24"/>
        </w:rPr>
        <w:t>мочь ребенку в выборе профессии</w:t>
      </w:r>
      <w:bookmarkStart w:id="0" w:name="_GoBack"/>
      <w:bookmarkEnd w:id="0"/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профессиональных интересов у детей – это важный процесс, который начинается с раннего возраста. Родители играют ключевую роль в этом процессе, и их поддержка может значительно повлиять на выбор карьерного пути ребенка. 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В этой статье мы рассмотрим рекомендации для родителей, которые помогут способствовать развитию профессиональных интересов своих детей.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Поддерживайте открытое общение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Создание доверительной атмосферы в семье – это первый шаг к формированию профессиональных интересов. Родители должны быть готовы обсуждать различные темы, связанные с карьерой, и поощрять детей делиться своими мыслями и желаниями. Важно, чтобы ребенок чувствовал, что его мнение ценится, и он может свободно выражать свои идеи.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Наблюдайте за увлечениями ребенка и поддерживайте их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Помогите детям выявить их интересы и увлечения, наблюдая за тем, чем они занимаются в свободное время. Поддержка и поощрение этих увлечений помогут детям понять, что их интересы могут стать основой для будущей профессии. Например, если ребенок увлекается рисованием, рассмотрите возможность записи его в художественную школу.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Поощряйте обучение и развитие навыков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Образование играет важную роль в формировании профессиональных интересов. Родители могут поддерживать детей в получении знаний и навыков, необходимых для их будущей карьеры. Это может включать дополнительные занятия, кружки, мастер-классы или онлайн-курсы. Чем больше ребенок будет развивать свои навыки, тем более уверенно он будет чувствовать себя в выборе профессии.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Активно участвуйте в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проектах 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В школе детей также знакомят с разнообразием профессий и карьерных путей. В нашей стране существует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проект «Билет в будущее». «Билет в будущее» – проект, который объединяет школьников, педагогов и родителей, в уникальном сотрудничестве, направленном на поддержку интересов, способностей и целей каждого участника. К проекту также привлекаются психологи и эксперты, которые готовы помочь каждому выбрать свою специальность.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В рамках проекта проводятся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уроки, психологическая диагностика, экскурсии, мастер-классы,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профпробы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>, фестивали профессий и мультимедийные выставки-практикумы.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Для всех обучающихся 6-11 классов существует курс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занятий «Россия – мои горизонты». Он также нацелен на формирование у школьников готовности к профессиональному самоопределению, ознакомление их с миром профессий и федеральным и региональным рынками труда.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Поощряйте самостоятельность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Важно давать детям возможность принимать собственные решения и не бояться ошибаться. Это поможет развить уверенность в своих силах и научит ответственности за свой выбор. Обсуждайте с детьми последствия различных решений, но не навязывайте </w:t>
      </w:r>
      <w:r w:rsidRPr="00355797">
        <w:rPr>
          <w:rFonts w:ascii="Times New Roman" w:hAnsi="Times New Roman" w:cs="Times New Roman"/>
          <w:sz w:val="24"/>
          <w:szCs w:val="24"/>
        </w:rPr>
        <w:lastRenderedPageBreak/>
        <w:t>свои предпочтения. Самостоятельность в выборе профессии способствует формированию осознанного подхода к карьере.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Будьте рядом в трудные моменты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Формирование профессиональных интересов может быть стрессовым процессом для детей. Родители должны быть рядом, чтобы поддержать их в трудные моменты, помогая справляться с неуверенностью и сомнениями. Эмоциональная поддержка и понимание помогут детям преодолеть трудности и двигаться вперед.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Следуя этим рекомендациям, родители смогут создать поддерживающую и вдохновляющую атмосферу, способствующую осознанному выбору будущей профессии. Поддержка, понимание и открытость со стороны родителей помогут детям уверенно двигаться к своей цели и строить успешную карьеру.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Также своими советами о том, как приблизиться к выбору идеальной работы поделился психолог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Залим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Шибзухов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из Кабардино-Балкарской Республики: 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– Страшно совершить ошибку и выбрать не ту профессию? Ошибок здесь быть не может, если это осознанный выбор. 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Как психолог, я хочу подчеркнуть, что выбор профессии – это важный этап в жизни каждого ребенка, и родители могут сыграть в этом процессе решающую роль.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В современном мире, где финансовая стабильность часто становится приоритетом, выбор профессии может оказаться сложной задачей. Многие сталкиваются с давлением общества, родителей или собственных страхов, которые подталкивают к выбору «практичной» профессии. Однако важно помнить, что работа – это не только способ зарабатывать деньги, но и возможность реализовать свои мечты и таланты.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 xml:space="preserve">Важно, чтобы каждый школьник ответил себе на вопросы: «Какие у меня ценности? Какие цели я хочу достигнуть?». В профессиональных предпочтениях однозначно помогут сориентироваться </w:t>
      </w:r>
      <w:proofErr w:type="spellStart"/>
      <w:r w:rsidRPr="00355797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355797">
        <w:rPr>
          <w:rFonts w:ascii="Times New Roman" w:hAnsi="Times New Roman" w:cs="Times New Roman"/>
          <w:sz w:val="24"/>
          <w:szCs w:val="24"/>
        </w:rPr>
        <w:t xml:space="preserve"> тесты и практика.</w:t>
      </w:r>
    </w:p>
    <w:p w:rsidR="00355797" w:rsidRPr="00355797" w:rsidRDefault="00355797" w:rsidP="00355797">
      <w:pPr>
        <w:rPr>
          <w:rFonts w:ascii="Times New Roman" w:hAnsi="Times New Roman" w:cs="Times New Roman"/>
          <w:sz w:val="24"/>
          <w:szCs w:val="24"/>
        </w:rPr>
      </w:pPr>
      <w:r w:rsidRPr="00355797">
        <w:rPr>
          <w:rFonts w:ascii="Times New Roman" w:hAnsi="Times New Roman" w:cs="Times New Roman"/>
          <w:sz w:val="24"/>
          <w:szCs w:val="24"/>
        </w:rPr>
        <w:t>Помните, что работа – это не только источник дохода, но и важная часть вашей жизни. Выбирайте то, что действительно любите, и успех не заставит себя ждать!</w:t>
      </w:r>
    </w:p>
    <w:p w:rsidR="004D5145" w:rsidRPr="00355797" w:rsidRDefault="004D5145">
      <w:pPr>
        <w:rPr>
          <w:rFonts w:ascii="Times New Roman" w:hAnsi="Times New Roman" w:cs="Times New Roman"/>
          <w:sz w:val="24"/>
          <w:szCs w:val="24"/>
        </w:rPr>
      </w:pPr>
    </w:p>
    <w:sectPr w:rsidR="004D5145" w:rsidRPr="0035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97"/>
    <w:rsid w:val="00355797"/>
    <w:rsid w:val="004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4483"/>
  <w15:chartTrackingRefBased/>
  <w15:docId w15:val="{F08181F0-301A-4E4F-9828-AE76592A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Алет</dc:creator>
  <cp:keywords/>
  <dc:description/>
  <cp:lastModifiedBy>Алет</cp:lastModifiedBy>
  <cp:revision>2</cp:revision>
  <dcterms:created xsi:type="dcterms:W3CDTF">2024-10-16T07:37:00Z</dcterms:created>
  <dcterms:modified xsi:type="dcterms:W3CDTF">2024-10-16T07:38:00Z</dcterms:modified>
</cp:coreProperties>
</file>